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789"/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08"/>
        <w:gridCol w:w="5508"/>
      </w:tblGrid>
      <w:tr w:rsidR="008205EC" w:rsidRPr="00D91F76" w14:paraId="1BF7C00D" w14:textId="77777777" w:rsidTr="008205EC">
        <w:trPr>
          <w:trHeight w:val="548"/>
        </w:trPr>
        <w:tc>
          <w:tcPr>
            <w:tcW w:w="5508" w:type="dxa"/>
            <w:shd w:val="clear" w:color="auto" w:fill="auto"/>
          </w:tcPr>
          <w:p w14:paraId="4A1CD2FA" w14:textId="3811BD8A" w:rsidR="008205EC" w:rsidRPr="00D91F76" w:rsidRDefault="008205EC" w:rsidP="008205EC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 w:line="208" w:lineRule="auto"/>
              <w:rPr>
                <w:rFonts w:eastAsia="Times New Roman" w:cs="Times New Roman"/>
                <w:b/>
              </w:rPr>
            </w:pPr>
            <w:r w:rsidRPr="00D91F76">
              <w:rPr>
                <w:rFonts w:eastAsia="Times New Roman" w:cs="Times New Roman"/>
                <w:b/>
              </w:rPr>
              <w:t xml:space="preserve">LEA:  </w:t>
            </w:r>
            <w:r w:rsidR="00347F19">
              <w:t xml:space="preserve"> </w:t>
            </w:r>
            <w:proofErr w:type="spellStart"/>
            <w:r w:rsidR="00347F19" w:rsidRPr="00347F19">
              <w:rPr>
                <w:rFonts w:eastAsia="Times New Roman" w:cs="Times New Roman"/>
                <w:b/>
              </w:rPr>
              <w:t>Fabius</w:t>
            </w:r>
            <w:proofErr w:type="spellEnd"/>
            <w:r w:rsidR="00347F19" w:rsidRPr="00347F19">
              <w:rPr>
                <w:rFonts w:eastAsia="Times New Roman" w:cs="Times New Roman"/>
                <w:b/>
              </w:rPr>
              <w:t xml:space="preserve"> Pompey CSD</w:t>
            </w:r>
          </w:p>
        </w:tc>
        <w:tc>
          <w:tcPr>
            <w:tcW w:w="5508" w:type="dxa"/>
            <w:shd w:val="clear" w:color="auto" w:fill="auto"/>
          </w:tcPr>
          <w:p w14:paraId="4ED6A7FF" w14:textId="56FCE5B1" w:rsidR="008205EC" w:rsidRPr="00D91F76" w:rsidRDefault="008205EC" w:rsidP="00347F19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 w:line="208" w:lineRule="auto"/>
              <w:rPr>
                <w:rFonts w:eastAsia="Times New Roman" w:cs="Times New Roman"/>
                <w:b/>
              </w:rPr>
            </w:pPr>
            <w:r w:rsidRPr="00D91F76">
              <w:rPr>
                <w:rFonts w:eastAsia="Times New Roman" w:cs="Times New Roman"/>
                <w:b/>
              </w:rPr>
              <w:t xml:space="preserve">FOR TITLE:  </w:t>
            </w:r>
            <w:bookmarkStart w:id="0" w:name="_GoBack"/>
            <w:r w:rsidR="00347F19" w:rsidRPr="00347F19">
              <w:rPr>
                <w:rFonts w:eastAsia="Times New Roman" w:cs="Times New Roman"/>
                <w:b/>
              </w:rPr>
              <w:t xml:space="preserve">ARP-ESSER </w:t>
            </w:r>
            <w:r w:rsidR="00C81DBA" w:rsidRPr="00C81DBA">
              <w:rPr>
                <w:rFonts w:eastAsia="Times New Roman" w:cs="Times New Roman"/>
                <w:b/>
              </w:rPr>
              <w:t>1% State-Level Reserve - Comprehensive After School</w:t>
            </w:r>
            <w:bookmarkEnd w:id="0"/>
          </w:p>
        </w:tc>
      </w:tr>
      <w:tr w:rsidR="008205EC" w:rsidRPr="00D91F76" w14:paraId="398D0CFE" w14:textId="77777777" w:rsidTr="008205EC">
        <w:trPr>
          <w:trHeight w:val="539"/>
        </w:trPr>
        <w:tc>
          <w:tcPr>
            <w:tcW w:w="11016" w:type="dxa"/>
            <w:gridSpan w:val="2"/>
            <w:shd w:val="clear" w:color="auto" w:fill="auto"/>
          </w:tcPr>
          <w:p w14:paraId="0A8F611B" w14:textId="65EB623E" w:rsidR="008205EC" w:rsidRPr="00D91F76" w:rsidRDefault="008205EC" w:rsidP="008205EC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 w:line="208" w:lineRule="auto"/>
              <w:rPr>
                <w:rFonts w:eastAsia="Times New Roman" w:cs="Times New Roman"/>
                <w:b/>
              </w:rPr>
            </w:pPr>
            <w:r w:rsidRPr="00D91F76">
              <w:rPr>
                <w:rFonts w:eastAsia="Times New Roman" w:cs="Times New Roman"/>
                <w:b/>
              </w:rPr>
              <w:t xml:space="preserve">BEDSCODE:  </w:t>
            </w:r>
            <w:r w:rsidR="00347F19" w:rsidRPr="00347F19">
              <w:rPr>
                <w:rFonts w:eastAsia="Times New Roman" w:cs="Times New Roman"/>
                <w:b/>
              </w:rPr>
              <w:t>420601040000</w:t>
            </w:r>
          </w:p>
        </w:tc>
      </w:tr>
    </w:tbl>
    <w:p w14:paraId="73385159" w14:textId="77777777" w:rsidR="00D91F76" w:rsidRPr="00D91F76" w:rsidRDefault="00D91F76" w:rsidP="00D91F76">
      <w:pPr>
        <w:jc w:val="center"/>
        <w:rPr>
          <w:rFonts w:eastAsia="Times New Roman" w:cs="Times New Roman"/>
          <w:b/>
        </w:rPr>
      </w:pPr>
      <w:r w:rsidRPr="00D91F76">
        <w:rPr>
          <w:rFonts w:eastAsia="Times New Roman" w:cs="Times New Roman"/>
          <w:b/>
        </w:rPr>
        <w:t>BUDGET NARRATIVE</w:t>
      </w:r>
    </w:p>
    <w:p w14:paraId="5295C4CF" w14:textId="77777777" w:rsidR="00D91F76" w:rsidRDefault="00D91F76" w:rsidP="00D91F76">
      <w:pPr>
        <w:tabs>
          <w:tab w:val="left" w:pos="0"/>
        </w:tabs>
        <w:suppressAutoHyphens/>
        <w:spacing w:after="80" w:line="208" w:lineRule="auto"/>
        <w:rPr>
          <w:rFonts w:eastAsia="Times New Roman" w:cs="Times New Roman"/>
          <w:b/>
        </w:rPr>
      </w:pPr>
    </w:p>
    <w:p w14:paraId="56AC0E3E" w14:textId="77777777" w:rsidR="008205EC" w:rsidRPr="00D91F76" w:rsidRDefault="008205EC" w:rsidP="00D91F76">
      <w:pPr>
        <w:tabs>
          <w:tab w:val="left" w:pos="0"/>
        </w:tabs>
        <w:suppressAutoHyphens/>
        <w:spacing w:after="80" w:line="208" w:lineRule="auto"/>
        <w:rPr>
          <w:rFonts w:eastAsia="Times New Roman" w:cs="Times New Roman"/>
          <w:b/>
        </w:rPr>
      </w:pPr>
    </w:p>
    <w:p w14:paraId="21AB4095" w14:textId="77777777" w:rsidR="00D91F76" w:rsidRPr="00D91F76" w:rsidRDefault="00D91F76" w:rsidP="00D91F76">
      <w:pPr>
        <w:pBdr>
          <w:top w:val="single" w:sz="4" w:space="1" w:color="auto"/>
          <w:bottom w:val="single" w:sz="4" w:space="1" w:color="auto"/>
        </w:pBdr>
        <w:rPr>
          <w:rFonts w:eastAsia="Times New Roman" w:cs="Times New Roman"/>
          <w:b/>
          <w:szCs w:val="20"/>
        </w:rPr>
      </w:pPr>
      <w:r w:rsidRPr="00D91F76">
        <w:rPr>
          <w:rFonts w:eastAsia="Times New Roman" w:cs="Times New Roman"/>
          <w:b/>
          <w:szCs w:val="20"/>
        </w:rPr>
        <w:t xml:space="preserve">** MUST BE SUBMITTED WITH EACH BUDGET IN THE CONSOLIDATED APPLICATION </w:t>
      </w:r>
    </w:p>
    <w:p w14:paraId="41D968B9" w14:textId="77777777" w:rsidR="00D91F76" w:rsidRPr="00D91F76" w:rsidRDefault="00D91F76" w:rsidP="00D91F76">
      <w:pPr>
        <w:rPr>
          <w:rFonts w:eastAsia="Times New Roman" w:cs="Times New Roman"/>
          <w:b/>
          <w:szCs w:val="20"/>
        </w:rPr>
      </w:pPr>
    </w:p>
    <w:p w14:paraId="4C935DD1" w14:textId="77777777" w:rsidR="00D91F76" w:rsidRPr="00D91F76" w:rsidRDefault="00D91F76" w:rsidP="00D91F76">
      <w:pPr>
        <w:rPr>
          <w:rFonts w:eastAsia="Times New Roman" w:cs="Times New Roman"/>
          <w:b/>
          <w:szCs w:val="20"/>
        </w:rPr>
      </w:pPr>
      <w:r w:rsidRPr="00D91F76">
        <w:rPr>
          <w:rFonts w:eastAsia="Times New Roman" w:cs="Times New Roman"/>
          <w:b/>
          <w:szCs w:val="20"/>
        </w:rPr>
        <w:t>If using Transferability, please indicate on the Budget Narrative and FS-10 the amount of funds to be included under transferability in the budget categories where funds will be used.  Example:  In the Title IIA budget under Code 15 – Transferability - Title I Reading Teacher – FTE.35 - $15,000.</w:t>
      </w:r>
    </w:p>
    <w:p w14:paraId="4C83083F" w14:textId="77777777" w:rsidR="00D91F76" w:rsidRPr="00D91F76" w:rsidRDefault="00D91F76" w:rsidP="00D91F76">
      <w:pPr>
        <w:rPr>
          <w:rFonts w:eastAsia="Times New Roman" w:cs="Times New Roman"/>
          <w:b/>
          <w:szCs w:val="20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80"/>
        <w:gridCol w:w="8010"/>
      </w:tblGrid>
      <w:tr w:rsidR="00D91F76" w:rsidRPr="00D91F76" w14:paraId="076C7236" w14:textId="77777777" w:rsidTr="00045A33">
        <w:trPr>
          <w:trHeight w:val="584"/>
          <w:tblHeader/>
        </w:trPr>
        <w:tc>
          <w:tcPr>
            <w:tcW w:w="2880" w:type="dxa"/>
          </w:tcPr>
          <w:p w14:paraId="59E03340" w14:textId="77777777" w:rsidR="00D91F76" w:rsidRPr="00D91F76" w:rsidRDefault="00D91F76" w:rsidP="00D91F76">
            <w:pPr>
              <w:rPr>
                <w:rFonts w:eastAsia="Times New Roman" w:cs="Times New Roman"/>
                <w:b/>
                <w:i/>
                <w:szCs w:val="20"/>
              </w:rPr>
            </w:pPr>
            <w:r w:rsidRPr="00D91F76">
              <w:rPr>
                <w:rFonts w:eastAsia="Times New Roman" w:cs="Times New Roman"/>
                <w:b/>
                <w:i/>
                <w:szCs w:val="20"/>
              </w:rPr>
              <w:t>CODE/</w:t>
            </w:r>
          </w:p>
          <w:p w14:paraId="091AFA57" w14:textId="77777777" w:rsidR="00D91F76" w:rsidRPr="00D91F76" w:rsidRDefault="00D91F76" w:rsidP="00D91F76">
            <w:pPr>
              <w:rPr>
                <w:rFonts w:eastAsia="Times New Roman" w:cs="Times New Roman"/>
                <w:b/>
                <w:i/>
                <w:szCs w:val="20"/>
              </w:rPr>
            </w:pPr>
            <w:r w:rsidRPr="00D91F76">
              <w:rPr>
                <w:rFonts w:eastAsia="Times New Roman" w:cs="Times New Roman"/>
                <w:b/>
                <w:i/>
                <w:szCs w:val="20"/>
              </w:rPr>
              <w:t>BUDGET CATEGORY</w:t>
            </w:r>
          </w:p>
        </w:tc>
        <w:tc>
          <w:tcPr>
            <w:tcW w:w="8010" w:type="dxa"/>
          </w:tcPr>
          <w:p w14:paraId="6B029825" w14:textId="77777777" w:rsidR="00D91F76" w:rsidRPr="00D91F76" w:rsidRDefault="00D91F76" w:rsidP="00D91F76">
            <w:pPr>
              <w:rPr>
                <w:rFonts w:eastAsia="Times New Roman" w:cs="Times New Roman"/>
                <w:b/>
                <w:i/>
                <w:szCs w:val="20"/>
              </w:rPr>
            </w:pPr>
            <w:r w:rsidRPr="00D91F76">
              <w:rPr>
                <w:rFonts w:eastAsia="Times New Roman" w:cs="Times New Roman"/>
                <w:b/>
                <w:i/>
                <w:szCs w:val="20"/>
              </w:rPr>
              <w:t>EXPLANATION OF EXPENDITURES IN THIS CATEGORY</w:t>
            </w:r>
          </w:p>
          <w:p w14:paraId="5D93BAA7" w14:textId="77777777" w:rsidR="00D91F76" w:rsidRPr="00D91F76" w:rsidRDefault="00D91F76" w:rsidP="00D91F76">
            <w:pPr>
              <w:rPr>
                <w:rFonts w:eastAsia="Times New Roman" w:cs="Times New Roman"/>
                <w:b/>
                <w:i/>
                <w:szCs w:val="20"/>
              </w:rPr>
            </w:pPr>
            <w:r w:rsidRPr="00D91F76">
              <w:rPr>
                <w:rFonts w:eastAsia="Times New Roman" w:cs="Times New Roman"/>
                <w:b/>
                <w:i/>
                <w:szCs w:val="20"/>
              </w:rPr>
              <w:t>(as it relates to the program narrative for this title)</w:t>
            </w:r>
          </w:p>
        </w:tc>
      </w:tr>
      <w:tr w:rsidR="00D91F76" w:rsidRPr="00D91F76" w14:paraId="159C63BC" w14:textId="77777777" w:rsidTr="00045A33">
        <w:trPr>
          <w:trHeight w:val="1360"/>
        </w:trPr>
        <w:tc>
          <w:tcPr>
            <w:tcW w:w="2880" w:type="dxa"/>
          </w:tcPr>
          <w:p w14:paraId="6666376A" w14:textId="77777777" w:rsidR="00D91F76" w:rsidRPr="00D91F76" w:rsidRDefault="00D91F76" w:rsidP="00D91F76">
            <w:pPr>
              <w:rPr>
                <w:rFonts w:eastAsia="Times New Roman" w:cs="Times New Roman"/>
                <w:b/>
                <w:i/>
                <w:szCs w:val="20"/>
              </w:rPr>
            </w:pPr>
            <w:r w:rsidRPr="00D91F76">
              <w:rPr>
                <w:rFonts w:eastAsia="Times New Roman" w:cs="Times New Roman"/>
                <w:b/>
                <w:i/>
                <w:szCs w:val="20"/>
              </w:rPr>
              <w:t>Code 15</w:t>
            </w:r>
          </w:p>
          <w:p w14:paraId="7A68C761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 w:rsidRPr="00D91F76">
              <w:rPr>
                <w:rFonts w:eastAsia="Times New Roman" w:cs="Times New Roman"/>
                <w:i/>
                <w:szCs w:val="20"/>
              </w:rPr>
              <w:t>Professional Salaries</w:t>
            </w:r>
          </w:p>
        </w:tc>
        <w:tc>
          <w:tcPr>
            <w:tcW w:w="8010" w:type="dxa"/>
          </w:tcPr>
          <w:p w14:paraId="78ACBB5A" w14:textId="04AE8269" w:rsidR="00D91F76" w:rsidRPr="00D91F76" w:rsidRDefault="00C81DBA" w:rsidP="00C81DBA">
            <w:pPr>
              <w:rPr>
                <w:rFonts w:eastAsia="Times New Roman" w:cs="Times New Roman"/>
                <w:i/>
                <w:szCs w:val="20"/>
              </w:rPr>
            </w:pPr>
            <w:r w:rsidRPr="00C81DBA">
              <w:rPr>
                <w:rFonts w:eastAsia="Times New Roman" w:cs="Times New Roman"/>
                <w:i/>
                <w:szCs w:val="20"/>
              </w:rPr>
              <w:t xml:space="preserve">FPCSD will dedicate resources for after school academic support during the grant period to offer additional credit accrual and recovery opportunities to students in Grades 7-12.  </w:t>
            </w:r>
            <w:r>
              <w:rPr>
                <w:rFonts w:eastAsia="Times New Roman" w:cs="Times New Roman"/>
                <w:i/>
                <w:szCs w:val="20"/>
              </w:rPr>
              <w:t>Two (2) teachers will be paid on an hourly basis ($35 per hour) each night of the week.</w:t>
            </w:r>
          </w:p>
        </w:tc>
      </w:tr>
      <w:tr w:rsidR="00D91F76" w:rsidRPr="00D91F76" w14:paraId="3473F2DF" w14:textId="77777777" w:rsidTr="00D91F76">
        <w:trPr>
          <w:trHeight w:val="1502"/>
        </w:trPr>
        <w:tc>
          <w:tcPr>
            <w:tcW w:w="2880" w:type="dxa"/>
          </w:tcPr>
          <w:p w14:paraId="2BAAD679" w14:textId="77777777" w:rsidR="00D91F76" w:rsidRPr="00D91F76" w:rsidRDefault="00D91F76" w:rsidP="00D91F76">
            <w:pPr>
              <w:rPr>
                <w:rFonts w:eastAsia="Times New Roman" w:cs="Times New Roman"/>
                <w:b/>
                <w:i/>
                <w:szCs w:val="20"/>
              </w:rPr>
            </w:pPr>
            <w:r w:rsidRPr="00D91F76">
              <w:rPr>
                <w:rFonts w:eastAsia="Times New Roman" w:cs="Times New Roman"/>
                <w:b/>
                <w:i/>
                <w:szCs w:val="20"/>
              </w:rPr>
              <w:t>Code 16</w:t>
            </w:r>
          </w:p>
          <w:p w14:paraId="53F2BC1E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 w:rsidRPr="00D91F76">
              <w:rPr>
                <w:rFonts w:eastAsia="Times New Roman" w:cs="Times New Roman"/>
                <w:i/>
                <w:szCs w:val="20"/>
              </w:rPr>
              <w:t>Support Staff Salaries</w:t>
            </w:r>
          </w:p>
        </w:tc>
        <w:tc>
          <w:tcPr>
            <w:tcW w:w="8010" w:type="dxa"/>
          </w:tcPr>
          <w:p w14:paraId="2227B4C6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>
              <w:rPr>
                <w:rFonts w:eastAsia="Times New Roman" w:cs="Times New Roman"/>
                <w:i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eastAsia="Times New Roman" w:cs="Times New Roman"/>
                <w:i/>
                <w:szCs w:val="20"/>
              </w:rPr>
              <w:instrText xml:space="preserve"> FORMTEXT </w:instrText>
            </w:r>
            <w:r>
              <w:rPr>
                <w:rFonts w:eastAsia="Times New Roman" w:cs="Times New Roman"/>
                <w:i/>
                <w:szCs w:val="20"/>
              </w:rPr>
            </w:r>
            <w:r>
              <w:rPr>
                <w:rFonts w:eastAsia="Times New Roman" w:cs="Times New Roman"/>
                <w:i/>
                <w:szCs w:val="20"/>
              </w:rPr>
              <w:fldChar w:fldCharType="separate"/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szCs w:val="20"/>
              </w:rPr>
              <w:fldChar w:fldCharType="end"/>
            </w:r>
            <w:bookmarkEnd w:id="1"/>
          </w:p>
          <w:p w14:paraId="684EDCA7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</w:p>
        </w:tc>
      </w:tr>
      <w:tr w:rsidR="00D91F76" w:rsidRPr="00D91F76" w14:paraId="45A19174" w14:textId="77777777" w:rsidTr="00D91F76">
        <w:trPr>
          <w:trHeight w:val="1520"/>
        </w:trPr>
        <w:tc>
          <w:tcPr>
            <w:tcW w:w="2880" w:type="dxa"/>
          </w:tcPr>
          <w:p w14:paraId="5F3926AF" w14:textId="77777777" w:rsidR="00D91F76" w:rsidRPr="00D91F76" w:rsidRDefault="00D91F76" w:rsidP="00D91F76">
            <w:pPr>
              <w:rPr>
                <w:rFonts w:eastAsia="Times New Roman" w:cs="Times New Roman"/>
                <w:b/>
                <w:i/>
                <w:szCs w:val="20"/>
              </w:rPr>
            </w:pPr>
            <w:r w:rsidRPr="00D91F76">
              <w:rPr>
                <w:rFonts w:eastAsia="Times New Roman" w:cs="Times New Roman"/>
                <w:b/>
                <w:i/>
                <w:szCs w:val="20"/>
              </w:rPr>
              <w:t>Code 40</w:t>
            </w:r>
          </w:p>
          <w:p w14:paraId="2E8DE0F7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 w:rsidRPr="00D91F76">
              <w:rPr>
                <w:rFonts w:eastAsia="Times New Roman" w:cs="Times New Roman"/>
                <w:i/>
                <w:szCs w:val="20"/>
              </w:rPr>
              <w:t>Purchased Services</w:t>
            </w:r>
          </w:p>
        </w:tc>
        <w:tc>
          <w:tcPr>
            <w:tcW w:w="8010" w:type="dxa"/>
          </w:tcPr>
          <w:p w14:paraId="13FC31F5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>
              <w:rPr>
                <w:rFonts w:eastAsia="Times New Roman" w:cs="Times New Roman"/>
                <w:i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eastAsia="Times New Roman" w:cs="Times New Roman"/>
                <w:i/>
                <w:szCs w:val="20"/>
              </w:rPr>
              <w:instrText xml:space="preserve"> FORMTEXT </w:instrText>
            </w:r>
            <w:r>
              <w:rPr>
                <w:rFonts w:eastAsia="Times New Roman" w:cs="Times New Roman"/>
                <w:i/>
                <w:szCs w:val="20"/>
              </w:rPr>
            </w:r>
            <w:r>
              <w:rPr>
                <w:rFonts w:eastAsia="Times New Roman" w:cs="Times New Roman"/>
                <w:i/>
                <w:szCs w:val="20"/>
              </w:rPr>
              <w:fldChar w:fldCharType="separate"/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szCs w:val="20"/>
              </w:rPr>
              <w:fldChar w:fldCharType="end"/>
            </w:r>
            <w:bookmarkEnd w:id="2"/>
          </w:p>
          <w:p w14:paraId="4D154FC2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</w:p>
        </w:tc>
      </w:tr>
      <w:tr w:rsidR="00D91F76" w:rsidRPr="00D91F76" w14:paraId="0D23954E" w14:textId="77777777" w:rsidTr="00D91F76">
        <w:trPr>
          <w:trHeight w:val="1529"/>
        </w:trPr>
        <w:tc>
          <w:tcPr>
            <w:tcW w:w="2880" w:type="dxa"/>
          </w:tcPr>
          <w:p w14:paraId="6255F005" w14:textId="77777777" w:rsidR="00D91F76" w:rsidRPr="00D91F76" w:rsidRDefault="00D91F76" w:rsidP="00D91F76">
            <w:pPr>
              <w:rPr>
                <w:rFonts w:eastAsia="Times New Roman" w:cs="Times New Roman"/>
                <w:b/>
                <w:i/>
                <w:szCs w:val="20"/>
              </w:rPr>
            </w:pPr>
            <w:r w:rsidRPr="00D91F76">
              <w:rPr>
                <w:rFonts w:eastAsia="Times New Roman" w:cs="Times New Roman"/>
                <w:b/>
                <w:i/>
                <w:szCs w:val="20"/>
              </w:rPr>
              <w:t>Code 45</w:t>
            </w:r>
          </w:p>
          <w:p w14:paraId="15E5EAB4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 w:rsidRPr="00D91F76">
              <w:rPr>
                <w:rFonts w:eastAsia="Times New Roman" w:cs="Times New Roman"/>
                <w:i/>
                <w:szCs w:val="20"/>
              </w:rPr>
              <w:t>Supplies and Materials</w:t>
            </w:r>
          </w:p>
        </w:tc>
        <w:tc>
          <w:tcPr>
            <w:tcW w:w="8010" w:type="dxa"/>
          </w:tcPr>
          <w:p w14:paraId="3069AAAC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>
              <w:rPr>
                <w:rFonts w:eastAsia="Times New Roman" w:cs="Times New Roman"/>
                <w:i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eastAsia="Times New Roman" w:cs="Times New Roman"/>
                <w:i/>
                <w:szCs w:val="20"/>
              </w:rPr>
              <w:instrText xml:space="preserve"> FORMTEXT </w:instrText>
            </w:r>
            <w:r>
              <w:rPr>
                <w:rFonts w:eastAsia="Times New Roman" w:cs="Times New Roman"/>
                <w:i/>
                <w:szCs w:val="20"/>
              </w:rPr>
            </w:r>
            <w:r>
              <w:rPr>
                <w:rFonts w:eastAsia="Times New Roman" w:cs="Times New Roman"/>
                <w:i/>
                <w:szCs w:val="20"/>
              </w:rPr>
              <w:fldChar w:fldCharType="separate"/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szCs w:val="20"/>
              </w:rPr>
              <w:fldChar w:fldCharType="end"/>
            </w:r>
            <w:bookmarkEnd w:id="3"/>
          </w:p>
          <w:p w14:paraId="60C55390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</w:p>
        </w:tc>
      </w:tr>
      <w:tr w:rsidR="00D91F76" w:rsidRPr="00D91F76" w14:paraId="012433ED" w14:textId="77777777" w:rsidTr="00D91F76">
        <w:trPr>
          <w:trHeight w:val="1520"/>
        </w:trPr>
        <w:tc>
          <w:tcPr>
            <w:tcW w:w="2880" w:type="dxa"/>
          </w:tcPr>
          <w:p w14:paraId="29238A95" w14:textId="77777777" w:rsidR="00D91F76" w:rsidRPr="00D91F76" w:rsidRDefault="00D91F76" w:rsidP="00D91F76">
            <w:pPr>
              <w:rPr>
                <w:rFonts w:eastAsia="Times New Roman" w:cs="Times New Roman"/>
                <w:b/>
                <w:i/>
                <w:szCs w:val="20"/>
              </w:rPr>
            </w:pPr>
            <w:r w:rsidRPr="00D91F76">
              <w:rPr>
                <w:rFonts w:eastAsia="Times New Roman" w:cs="Times New Roman"/>
                <w:b/>
                <w:i/>
                <w:szCs w:val="20"/>
              </w:rPr>
              <w:t>Code 46</w:t>
            </w:r>
          </w:p>
          <w:p w14:paraId="53884746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 w:rsidRPr="00D91F76">
              <w:rPr>
                <w:rFonts w:eastAsia="Times New Roman" w:cs="Times New Roman"/>
                <w:i/>
                <w:szCs w:val="20"/>
              </w:rPr>
              <w:t>Travel Expenses</w:t>
            </w:r>
          </w:p>
        </w:tc>
        <w:tc>
          <w:tcPr>
            <w:tcW w:w="8010" w:type="dxa"/>
          </w:tcPr>
          <w:p w14:paraId="2E233DC5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>
              <w:rPr>
                <w:rFonts w:eastAsia="Times New Roman" w:cs="Times New Roman"/>
                <w:i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eastAsia="Times New Roman" w:cs="Times New Roman"/>
                <w:i/>
                <w:szCs w:val="20"/>
              </w:rPr>
              <w:instrText xml:space="preserve"> FORMTEXT </w:instrText>
            </w:r>
            <w:r>
              <w:rPr>
                <w:rFonts w:eastAsia="Times New Roman" w:cs="Times New Roman"/>
                <w:i/>
                <w:szCs w:val="20"/>
              </w:rPr>
            </w:r>
            <w:r>
              <w:rPr>
                <w:rFonts w:eastAsia="Times New Roman" w:cs="Times New Roman"/>
                <w:i/>
                <w:szCs w:val="20"/>
              </w:rPr>
              <w:fldChar w:fldCharType="separate"/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szCs w:val="20"/>
              </w:rPr>
              <w:fldChar w:fldCharType="end"/>
            </w:r>
            <w:bookmarkEnd w:id="4"/>
          </w:p>
          <w:p w14:paraId="19057347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</w:p>
        </w:tc>
      </w:tr>
    </w:tbl>
    <w:p w14:paraId="64E8C95C" w14:textId="77777777" w:rsidR="00D91F76" w:rsidRPr="00D91F76" w:rsidRDefault="00D91F76" w:rsidP="00D91F76">
      <w:pPr>
        <w:rPr>
          <w:rFonts w:eastAsia="Times New Roman" w:cs="Times New Roman"/>
          <w:b/>
          <w:sz w:val="20"/>
          <w:szCs w:val="20"/>
        </w:rPr>
      </w:pPr>
      <w:r w:rsidRPr="00D91F76">
        <w:rPr>
          <w:rFonts w:eastAsia="Times New Roman" w:cs="Times New Roman"/>
          <w:b/>
          <w:szCs w:val="20"/>
        </w:rPr>
        <w:br w:type="page"/>
      </w:r>
    </w:p>
    <w:tbl>
      <w:tblPr>
        <w:tblW w:w="108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80"/>
        <w:gridCol w:w="8010"/>
      </w:tblGrid>
      <w:tr w:rsidR="00D91F76" w:rsidRPr="00D91F76" w14:paraId="41D6C897" w14:textId="77777777" w:rsidTr="00045A33">
        <w:trPr>
          <w:trHeight w:val="136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CC74" w14:textId="77777777" w:rsidR="00D91F76" w:rsidRPr="00D91F76" w:rsidRDefault="00D91F76" w:rsidP="00D91F76">
            <w:pPr>
              <w:rPr>
                <w:rFonts w:eastAsia="Times New Roman" w:cs="Times New Roman"/>
                <w:b/>
                <w:i/>
                <w:szCs w:val="20"/>
              </w:rPr>
            </w:pPr>
            <w:r w:rsidRPr="00D91F76">
              <w:rPr>
                <w:rFonts w:eastAsia="Times New Roman" w:cs="Times New Roman"/>
                <w:b/>
                <w:i/>
                <w:szCs w:val="20"/>
              </w:rPr>
              <w:lastRenderedPageBreak/>
              <w:t>CODE/</w:t>
            </w:r>
          </w:p>
          <w:p w14:paraId="7B8D5102" w14:textId="77777777" w:rsidR="00D91F76" w:rsidRPr="00D91F76" w:rsidRDefault="00D91F76" w:rsidP="00D91F76">
            <w:pPr>
              <w:rPr>
                <w:rFonts w:eastAsia="Times New Roman" w:cs="Times New Roman"/>
                <w:b/>
                <w:i/>
                <w:szCs w:val="20"/>
              </w:rPr>
            </w:pPr>
            <w:r w:rsidRPr="00D91F76">
              <w:rPr>
                <w:rFonts w:eastAsia="Times New Roman" w:cs="Times New Roman"/>
                <w:b/>
                <w:i/>
                <w:szCs w:val="20"/>
              </w:rPr>
              <w:t>BUDGET CATEGORY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B5E1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 w:rsidRPr="00D91F76">
              <w:rPr>
                <w:rFonts w:eastAsia="Times New Roman" w:cs="Times New Roman"/>
                <w:i/>
                <w:szCs w:val="20"/>
              </w:rPr>
              <w:t>EXPLANATION OF EXPENDITURES IN THIS CATEGORY</w:t>
            </w:r>
          </w:p>
          <w:p w14:paraId="2D737831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 w:rsidRPr="00D91F76">
              <w:rPr>
                <w:rFonts w:eastAsia="Times New Roman" w:cs="Times New Roman"/>
                <w:i/>
                <w:szCs w:val="20"/>
              </w:rPr>
              <w:t>(as it relates to the program narrative for this title)</w:t>
            </w:r>
          </w:p>
        </w:tc>
      </w:tr>
      <w:tr w:rsidR="00D91F76" w:rsidRPr="00D91F76" w14:paraId="49296924" w14:textId="77777777" w:rsidTr="00045A33">
        <w:trPr>
          <w:trHeight w:val="1360"/>
        </w:trPr>
        <w:tc>
          <w:tcPr>
            <w:tcW w:w="2880" w:type="dxa"/>
          </w:tcPr>
          <w:p w14:paraId="67DA2C0F" w14:textId="77777777" w:rsidR="00D91F76" w:rsidRPr="00D91F76" w:rsidRDefault="00D91F76" w:rsidP="00D91F76">
            <w:pPr>
              <w:rPr>
                <w:rFonts w:eastAsia="Times New Roman" w:cs="Times New Roman"/>
                <w:b/>
                <w:i/>
                <w:szCs w:val="20"/>
              </w:rPr>
            </w:pPr>
            <w:r w:rsidRPr="00D91F76">
              <w:rPr>
                <w:rFonts w:eastAsia="Times New Roman" w:cs="Times New Roman"/>
                <w:b/>
                <w:i/>
                <w:szCs w:val="20"/>
              </w:rPr>
              <w:t>Code 80</w:t>
            </w:r>
          </w:p>
          <w:p w14:paraId="37D9282C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 w:rsidRPr="00D91F76">
              <w:rPr>
                <w:rFonts w:eastAsia="Times New Roman" w:cs="Times New Roman"/>
                <w:i/>
                <w:szCs w:val="20"/>
              </w:rPr>
              <w:t>Employee Benefits</w:t>
            </w:r>
          </w:p>
        </w:tc>
        <w:tc>
          <w:tcPr>
            <w:tcW w:w="8010" w:type="dxa"/>
          </w:tcPr>
          <w:p w14:paraId="5584226C" w14:textId="6AA4CC1A" w:rsidR="00D91F76" w:rsidRPr="00D91F76" w:rsidRDefault="00347F19" w:rsidP="00D91F76">
            <w:pPr>
              <w:rPr>
                <w:rFonts w:eastAsia="Times New Roman" w:cs="Times New Roman"/>
                <w:i/>
                <w:szCs w:val="20"/>
              </w:rPr>
            </w:pPr>
            <w:r w:rsidRPr="00347F19">
              <w:rPr>
                <w:rFonts w:eastAsia="Times New Roman" w:cs="Times New Roman"/>
                <w:i/>
                <w:szCs w:val="20"/>
              </w:rPr>
              <w:t>FPCSD will hire an ELA and math specialist to address learning loss as a result of the pandemic.</w:t>
            </w:r>
            <w:r>
              <w:rPr>
                <w:rFonts w:eastAsia="Times New Roman" w:cs="Times New Roman"/>
                <w:i/>
                <w:szCs w:val="20"/>
              </w:rPr>
              <w:t xml:space="preserve">  </w:t>
            </w:r>
            <w:r w:rsidRPr="00347F19">
              <w:rPr>
                <w:rFonts w:eastAsia="Times New Roman" w:cs="Times New Roman"/>
                <w:i/>
                <w:szCs w:val="20"/>
              </w:rPr>
              <w:t>These include payroll taxes, Employer TRS contributions, health and dental benefits, workers compensation, etc.</w:t>
            </w:r>
          </w:p>
        </w:tc>
      </w:tr>
      <w:tr w:rsidR="00D91F76" w:rsidRPr="00D91F76" w14:paraId="0FB3CD05" w14:textId="77777777" w:rsidTr="00045A33">
        <w:trPr>
          <w:trHeight w:val="1360"/>
        </w:trPr>
        <w:tc>
          <w:tcPr>
            <w:tcW w:w="2880" w:type="dxa"/>
          </w:tcPr>
          <w:p w14:paraId="54B37719" w14:textId="77777777" w:rsidR="00D91F76" w:rsidRPr="00D91F76" w:rsidRDefault="00D91F76" w:rsidP="00D91F76">
            <w:pPr>
              <w:rPr>
                <w:rFonts w:eastAsia="Times New Roman" w:cs="Times New Roman"/>
                <w:b/>
                <w:i/>
                <w:szCs w:val="20"/>
              </w:rPr>
            </w:pPr>
            <w:r w:rsidRPr="00D91F76">
              <w:rPr>
                <w:rFonts w:eastAsia="Times New Roman" w:cs="Times New Roman"/>
                <w:b/>
                <w:i/>
                <w:szCs w:val="20"/>
              </w:rPr>
              <w:t>Code 90</w:t>
            </w:r>
          </w:p>
          <w:p w14:paraId="03ECDEF1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 w:rsidRPr="00D91F76">
              <w:rPr>
                <w:rFonts w:eastAsia="Times New Roman" w:cs="Times New Roman"/>
                <w:i/>
                <w:szCs w:val="20"/>
              </w:rPr>
              <w:t>Indirect Cost</w:t>
            </w:r>
          </w:p>
        </w:tc>
        <w:tc>
          <w:tcPr>
            <w:tcW w:w="8010" w:type="dxa"/>
          </w:tcPr>
          <w:p w14:paraId="31316366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>
              <w:rPr>
                <w:rFonts w:eastAsia="Times New Roman" w:cs="Times New Roman"/>
                <w:i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eastAsia="Times New Roman" w:cs="Times New Roman"/>
                <w:i/>
                <w:szCs w:val="20"/>
              </w:rPr>
              <w:instrText xml:space="preserve"> FORMTEXT </w:instrText>
            </w:r>
            <w:r>
              <w:rPr>
                <w:rFonts w:eastAsia="Times New Roman" w:cs="Times New Roman"/>
                <w:i/>
                <w:szCs w:val="20"/>
              </w:rPr>
            </w:r>
            <w:r>
              <w:rPr>
                <w:rFonts w:eastAsia="Times New Roman" w:cs="Times New Roman"/>
                <w:i/>
                <w:szCs w:val="20"/>
              </w:rPr>
              <w:fldChar w:fldCharType="separate"/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szCs w:val="20"/>
              </w:rPr>
              <w:fldChar w:fldCharType="end"/>
            </w:r>
            <w:bookmarkEnd w:id="5"/>
          </w:p>
          <w:p w14:paraId="4EBEFB19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</w:p>
        </w:tc>
      </w:tr>
      <w:tr w:rsidR="00D91F76" w:rsidRPr="00D91F76" w14:paraId="657869E3" w14:textId="77777777" w:rsidTr="00045A33">
        <w:trPr>
          <w:trHeight w:val="1360"/>
        </w:trPr>
        <w:tc>
          <w:tcPr>
            <w:tcW w:w="2880" w:type="dxa"/>
          </w:tcPr>
          <w:p w14:paraId="7FCCF19C" w14:textId="77777777" w:rsidR="00D91F76" w:rsidRPr="00D91F76" w:rsidRDefault="00D91F76" w:rsidP="00D91F76">
            <w:pPr>
              <w:rPr>
                <w:rFonts w:eastAsia="Times New Roman" w:cs="Times New Roman"/>
                <w:b/>
                <w:i/>
                <w:szCs w:val="20"/>
              </w:rPr>
            </w:pPr>
            <w:r w:rsidRPr="00D91F76">
              <w:rPr>
                <w:rFonts w:eastAsia="Times New Roman" w:cs="Times New Roman"/>
                <w:b/>
                <w:i/>
                <w:szCs w:val="20"/>
              </w:rPr>
              <w:t>Code 49</w:t>
            </w:r>
          </w:p>
          <w:p w14:paraId="745DE1BC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 w:rsidRPr="00D91F76">
              <w:rPr>
                <w:rFonts w:eastAsia="Times New Roman" w:cs="Times New Roman"/>
                <w:i/>
                <w:szCs w:val="20"/>
              </w:rPr>
              <w:t>BOCES Services</w:t>
            </w:r>
          </w:p>
        </w:tc>
        <w:tc>
          <w:tcPr>
            <w:tcW w:w="8010" w:type="dxa"/>
          </w:tcPr>
          <w:p w14:paraId="50A9D112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>
              <w:rPr>
                <w:rFonts w:eastAsia="Times New Roman" w:cs="Times New Roman"/>
                <w:i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eastAsia="Times New Roman" w:cs="Times New Roman"/>
                <w:i/>
                <w:szCs w:val="20"/>
              </w:rPr>
              <w:instrText xml:space="preserve"> FORMTEXT </w:instrText>
            </w:r>
            <w:r>
              <w:rPr>
                <w:rFonts w:eastAsia="Times New Roman" w:cs="Times New Roman"/>
                <w:i/>
                <w:szCs w:val="20"/>
              </w:rPr>
            </w:r>
            <w:r>
              <w:rPr>
                <w:rFonts w:eastAsia="Times New Roman" w:cs="Times New Roman"/>
                <w:i/>
                <w:szCs w:val="20"/>
              </w:rPr>
              <w:fldChar w:fldCharType="separate"/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szCs w:val="20"/>
              </w:rPr>
              <w:fldChar w:fldCharType="end"/>
            </w:r>
            <w:bookmarkEnd w:id="6"/>
          </w:p>
          <w:p w14:paraId="1DC68F69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</w:p>
        </w:tc>
      </w:tr>
      <w:tr w:rsidR="00D91F76" w:rsidRPr="00D91F76" w14:paraId="0C0D6022" w14:textId="77777777" w:rsidTr="00045A33">
        <w:trPr>
          <w:trHeight w:val="1360"/>
        </w:trPr>
        <w:tc>
          <w:tcPr>
            <w:tcW w:w="2880" w:type="dxa"/>
          </w:tcPr>
          <w:p w14:paraId="578312E3" w14:textId="77777777" w:rsidR="00D91F76" w:rsidRPr="00D91F76" w:rsidRDefault="00D91F76" w:rsidP="00D91F76">
            <w:pPr>
              <w:rPr>
                <w:rFonts w:eastAsia="Times New Roman" w:cs="Times New Roman"/>
                <w:b/>
                <w:i/>
                <w:szCs w:val="20"/>
              </w:rPr>
            </w:pPr>
            <w:r w:rsidRPr="00D91F76">
              <w:rPr>
                <w:rFonts w:eastAsia="Times New Roman" w:cs="Times New Roman"/>
                <w:b/>
                <w:i/>
                <w:szCs w:val="20"/>
              </w:rPr>
              <w:t>Code 30</w:t>
            </w:r>
          </w:p>
          <w:p w14:paraId="5A787E1B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 w:rsidRPr="00D91F76">
              <w:rPr>
                <w:rFonts w:eastAsia="Times New Roman" w:cs="Times New Roman"/>
                <w:i/>
                <w:szCs w:val="20"/>
              </w:rPr>
              <w:t>Minor Remodeling</w:t>
            </w:r>
          </w:p>
        </w:tc>
        <w:tc>
          <w:tcPr>
            <w:tcW w:w="8010" w:type="dxa"/>
          </w:tcPr>
          <w:p w14:paraId="5B8AC45F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>
              <w:rPr>
                <w:rFonts w:eastAsia="Times New Roman" w:cs="Times New Roman"/>
                <w:i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eastAsia="Times New Roman" w:cs="Times New Roman"/>
                <w:i/>
                <w:szCs w:val="20"/>
              </w:rPr>
              <w:instrText xml:space="preserve"> FORMTEXT </w:instrText>
            </w:r>
            <w:r>
              <w:rPr>
                <w:rFonts w:eastAsia="Times New Roman" w:cs="Times New Roman"/>
                <w:i/>
                <w:szCs w:val="20"/>
              </w:rPr>
            </w:r>
            <w:r>
              <w:rPr>
                <w:rFonts w:eastAsia="Times New Roman" w:cs="Times New Roman"/>
                <w:i/>
                <w:szCs w:val="20"/>
              </w:rPr>
              <w:fldChar w:fldCharType="separate"/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szCs w:val="20"/>
              </w:rPr>
              <w:fldChar w:fldCharType="end"/>
            </w:r>
            <w:bookmarkEnd w:id="7"/>
          </w:p>
          <w:p w14:paraId="759C664C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</w:p>
        </w:tc>
      </w:tr>
      <w:tr w:rsidR="00D91F76" w:rsidRPr="00D91F76" w14:paraId="35AB0FCC" w14:textId="77777777" w:rsidTr="00045A33">
        <w:trPr>
          <w:trHeight w:val="1360"/>
        </w:trPr>
        <w:tc>
          <w:tcPr>
            <w:tcW w:w="2880" w:type="dxa"/>
          </w:tcPr>
          <w:p w14:paraId="782DA8D4" w14:textId="77777777" w:rsidR="00D91F76" w:rsidRPr="00D91F76" w:rsidRDefault="00D91F76" w:rsidP="00D91F76">
            <w:pPr>
              <w:rPr>
                <w:rFonts w:eastAsia="Times New Roman" w:cs="Times New Roman"/>
                <w:b/>
                <w:i/>
                <w:szCs w:val="20"/>
              </w:rPr>
            </w:pPr>
            <w:r w:rsidRPr="00D91F76">
              <w:rPr>
                <w:rFonts w:eastAsia="Times New Roman" w:cs="Times New Roman"/>
                <w:b/>
                <w:i/>
                <w:szCs w:val="20"/>
              </w:rPr>
              <w:t>Code 20</w:t>
            </w:r>
          </w:p>
          <w:p w14:paraId="0AB2BADD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 w:rsidRPr="00D91F76">
              <w:rPr>
                <w:rFonts w:eastAsia="Times New Roman" w:cs="Times New Roman"/>
                <w:i/>
                <w:szCs w:val="20"/>
              </w:rPr>
              <w:t>Equipment</w:t>
            </w:r>
          </w:p>
        </w:tc>
        <w:tc>
          <w:tcPr>
            <w:tcW w:w="8010" w:type="dxa"/>
          </w:tcPr>
          <w:p w14:paraId="05B76EDB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  <w:r>
              <w:rPr>
                <w:rFonts w:eastAsia="Times New Roman" w:cs="Times New Roman"/>
                <w:i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eastAsia="Times New Roman" w:cs="Times New Roman"/>
                <w:i/>
                <w:szCs w:val="20"/>
              </w:rPr>
              <w:instrText xml:space="preserve"> FORMTEXT </w:instrText>
            </w:r>
            <w:r>
              <w:rPr>
                <w:rFonts w:eastAsia="Times New Roman" w:cs="Times New Roman"/>
                <w:i/>
                <w:szCs w:val="20"/>
              </w:rPr>
            </w:r>
            <w:r>
              <w:rPr>
                <w:rFonts w:eastAsia="Times New Roman" w:cs="Times New Roman"/>
                <w:i/>
                <w:szCs w:val="20"/>
              </w:rPr>
              <w:fldChar w:fldCharType="separate"/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noProof/>
                <w:szCs w:val="20"/>
              </w:rPr>
              <w:t> </w:t>
            </w:r>
            <w:r>
              <w:rPr>
                <w:rFonts w:eastAsia="Times New Roman" w:cs="Times New Roman"/>
                <w:i/>
                <w:szCs w:val="20"/>
              </w:rPr>
              <w:fldChar w:fldCharType="end"/>
            </w:r>
            <w:bookmarkEnd w:id="8"/>
          </w:p>
          <w:p w14:paraId="69246E5F" w14:textId="77777777" w:rsidR="00D91F76" w:rsidRPr="00D91F76" w:rsidRDefault="00D91F76" w:rsidP="00D91F76">
            <w:pPr>
              <w:rPr>
                <w:rFonts w:eastAsia="Times New Roman" w:cs="Times New Roman"/>
                <w:i/>
                <w:szCs w:val="20"/>
              </w:rPr>
            </w:pPr>
          </w:p>
        </w:tc>
      </w:tr>
    </w:tbl>
    <w:p w14:paraId="7E89E46A" w14:textId="77777777" w:rsidR="00D91F76" w:rsidRPr="00D91F76" w:rsidRDefault="00D91F76" w:rsidP="00D91F76">
      <w:pPr>
        <w:keepNext/>
        <w:jc w:val="center"/>
        <w:outlineLvl w:val="3"/>
        <w:rPr>
          <w:rFonts w:eastAsia="Times New Roman" w:cs="Times New Roman"/>
          <w:szCs w:val="20"/>
        </w:rPr>
      </w:pPr>
    </w:p>
    <w:p w14:paraId="0B0CB883" w14:textId="77777777" w:rsidR="00F835A5" w:rsidRDefault="00F835A5"/>
    <w:sectPr w:rsidR="00F835A5" w:rsidSect="00D91F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52" w:right="1440" w:bottom="115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B7F5B" w14:textId="77777777" w:rsidR="00324F33" w:rsidRDefault="00324F33" w:rsidP="00531B52">
      <w:r>
        <w:separator/>
      </w:r>
    </w:p>
  </w:endnote>
  <w:endnote w:type="continuationSeparator" w:id="0">
    <w:p w14:paraId="2D0ABE77" w14:textId="77777777" w:rsidR="00324F33" w:rsidRDefault="00324F33" w:rsidP="0053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F3525" w14:textId="77777777" w:rsidR="00531B52" w:rsidRDefault="00531B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1650F" w14:textId="77777777" w:rsidR="00531B52" w:rsidRDefault="00531B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D1297" w14:textId="77777777" w:rsidR="00531B52" w:rsidRDefault="00531B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3C123" w14:textId="77777777" w:rsidR="00324F33" w:rsidRDefault="00324F33" w:rsidP="00531B52">
      <w:r>
        <w:separator/>
      </w:r>
    </w:p>
  </w:footnote>
  <w:footnote w:type="continuationSeparator" w:id="0">
    <w:p w14:paraId="6211BC9A" w14:textId="77777777" w:rsidR="00324F33" w:rsidRDefault="00324F33" w:rsidP="00531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BE907" w14:textId="77777777" w:rsidR="00531B52" w:rsidRDefault="00531B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B5AC" w14:textId="77777777" w:rsidR="00531B52" w:rsidRDefault="00531B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73E23" w14:textId="77777777" w:rsidR="00531B52" w:rsidRDefault="00531B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F76"/>
    <w:rsid w:val="000962D3"/>
    <w:rsid w:val="000C7E16"/>
    <w:rsid w:val="00105619"/>
    <w:rsid w:val="001258E3"/>
    <w:rsid w:val="00192CC7"/>
    <w:rsid w:val="00245E32"/>
    <w:rsid w:val="002C1C26"/>
    <w:rsid w:val="00324F33"/>
    <w:rsid w:val="00347F19"/>
    <w:rsid w:val="003A5347"/>
    <w:rsid w:val="003B6DF9"/>
    <w:rsid w:val="00531B52"/>
    <w:rsid w:val="006B51E5"/>
    <w:rsid w:val="006C30C6"/>
    <w:rsid w:val="008205EC"/>
    <w:rsid w:val="008F1BAB"/>
    <w:rsid w:val="00AA0383"/>
    <w:rsid w:val="00BE5DCB"/>
    <w:rsid w:val="00C81DBA"/>
    <w:rsid w:val="00D91F76"/>
    <w:rsid w:val="00DE5B6E"/>
    <w:rsid w:val="00DE5E79"/>
    <w:rsid w:val="00E146D5"/>
    <w:rsid w:val="00F835A5"/>
    <w:rsid w:val="00FD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054B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1E5"/>
  </w:style>
  <w:style w:type="paragraph" w:styleId="Heading1">
    <w:name w:val="heading 1"/>
    <w:basedOn w:val="Normal"/>
    <w:next w:val="Normal"/>
    <w:link w:val="Heading1Char"/>
    <w:uiPriority w:val="9"/>
    <w:qFormat/>
    <w:rsid w:val="002C1C26"/>
    <w:pPr>
      <w:keepNext/>
      <w:keepLines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B6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1C26"/>
    <w:pPr>
      <w:keepNext/>
      <w:spacing w:before="240" w:after="60"/>
      <w:outlineLvl w:val="2"/>
    </w:pPr>
    <w:rPr>
      <w:rFonts w:ascii="Arial" w:eastAsiaTheme="majorEastAsia" w:hAnsi="Arial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7E16"/>
    <w:pPr>
      <w:keepNext/>
      <w:spacing w:before="240" w:after="60"/>
      <w:outlineLvl w:val="3"/>
    </w:pPr>
    <w:rPr>
      <w:rFonts w:ascii="Arial" w:eastAsiaTheme="majorEastAsia" w:hAnsi="Arial" w:cstheme="majorBidi"/>
      <w:b/>
      <w:bCs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1C26"/>
    <w:pPr>
      <w:keepNext/>
      <w:keepLines/>
      <w:spacing w:before="240" w:after="60"/>
      <w:outlineLvl w:val="4"/>
    </w:pPr>
    <w:rPr>
      <w:rFonts w:eastAsiaTheme="majorEastAsia" w:cstheme="majorBidi"/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C1C26"/>
    <w:pPr>
      <w:keepNext/>
      <w:spacing w:before="240" w:after="60"/>
      <w:outlineLvl w:val="5"/>
    </w:pPr>
    <w:rPr>
      <w:rFonts w:eastAsiaTheme="majorEastAsia" w:cstheme="majorBidi"/>
      <w:b/>
      <w:i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C1C26"/>
    <w:pPr>
      <w:keepNext/>
      <w:keepLines/>
      <w:spacing w:before="240" w:after="6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C1C26"/>
    <w:pPr>
      <w:keepNext/>
      <w:keepLines/>
      <w:spacing w:before="240" w:after="60"/>
      <w:outlineLvl w:val="7"/>
    </w:pPr>
    <w:rPr>
      <w:rFonts w:eastAsiaTheme="majorEastAsia" w:cstheme="majorBidi"/>
      <w:i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C1C26"/>
    <w:pPr>
      <w:keepNext/>
      <w:keepLines/>
      <w:spacing w:before="240" w:after="60"/>
      <w:outlineLvl w:val="8"/>
    </w:pPr>
    <w:rPr>
      <w:rFonts w:ascii="Arial" w:eastAsiaTheme="majorEastAsia" w:hAnsi="Arial" w:cstheme="majorBidi"/>
      <w:i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C26"/>
    <w:rPr>
      <w:rFonts w:ascii="Arial" w:eastAsiaTheme="majorEastAsia" w:hAnsi="Arial" w:cstheme="majorBidi"/>
      <w:b/>
      <w:bCs/>
      <w:kern w:val="3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B6E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1C26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C7E16"/>
    <w:rPr>
      <w:rFonts w:ascii="Arial" w:eastAsiaTheme="majorEastAsia" w:hAnsi="Arial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C1C26"/>
    <w:rPr>
      <w:rFonts w:eastAsiaTheme="majorEastAsia" w:cstheme="majorBidi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2C1C26"/>
    <w:rPr>
      <w:rFonts w:eastAsiaTheme="majorEastAsia" w:cstheme="majorBidi"/>
      <w:b/>
      <w:iCs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2C1C26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2C1C26"/>
    <w:rPr>
      <w:rFonts w:eastAsiaTheme="majorEastAsia" w:cstheme="majorBidi"/>
      <w:i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C1C26"/>
    <w:rPr>
      <w:rFonts w:ascii="Arial" w:eastAsiaTheme="majorEastAsia" w:hAnsi="Arial" w:cstheme="majorBidi"/>
      <w:iCs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531B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B52"/>
  </w:style>
  <w:style w:type="paragraph" w:styleId="Footer">
    <w:name w:val="footer"/>
    <w:basedOn w:val="Normal"/>
    <w:link w:val="FooterChar"/>
    <w:uiPriority w:val="99"/>
    <w:unhideWhenUsed/>
    <w:rsid w:val="00531B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2021-12-17T17:48:00Z</dcterms:created>
  <dcterms:modified xsi:type="dcterms:W3CDTF">2021-12-17T17:48:00Z</dcterms:modified>
</cp:coreProperties>
</file>