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FD5" w:rsidRDefault="00B62FD5" w:rsidP="00B62FD5">
      <w:pPr>
        <w:pStyle w:val="Heading1"/>
        <w:jc w:val="center"/>
        <w:rPr>
          <w:b/>
          <w:bCs/>
        </w:rPr>
      </w:pPr>
      <w:proofErr w:type="spellStart"/>
      <w:r>
        <w:rPr>
          <w:b/>
          <w:bCs/>
        </w:rPr>
        <w:t>Fabius</w:t>
      </w:r>
      <w:proofErr w:type="spellEnd"/>
      <w:r>
        <w:rPr>
          <w:b/>
          <w:bCs/>
        </w:rPr>
        <w:t>-Pompey School District</w:t>
      </w:r>
    </w:p>
    <w:p w:rsidR="00B62FD5" w:rsidRDefault="00B62FD5" w:rsidP="00B62FD5">
      <w:pPr>
        <w:pStyle w:val="Heading1"/>
        <w:jc w:val="center"/>
      </w:pPr>
      <w:r>
        <w:t>Mrs. Erin Rapp, RN, BSN</w:t>
      </w:r>
    </w:p>
    <w:p w:rsidR="00B62FD5" w:rsidRDefault="00B62FD5" w:rsidP="00B62FD5">
      <w:pPr>
        <w:jc w:val="center"/>
        <w:rPr>
          <w:rFonts w:ascii="Arial" w:hAnsi="Arial" w:cs="Arial"/>
          <w:sz w:val="28"/>
        </w:rPr>
      </w:pPr>
      <w:r>
        <w:rPr>
          <w:rFonts w:ascii="Arial" w:hAnsi="Arial" w:cs="Arial"/>
          <w:sz w:val="28"/>
        </w:rPr>
        <w:t>Mrs. Patty Feeney, RN</w:t>
      </w:r>
    </w:p>
    <w:p w:rsidR="00B62FD5" w:rsidRDefault="00B62FD5" w:rsidP="00B62FD5">
      <w:pPr>
        <w:jc w:val="center"/>
        <w:rPr>
          <w:rFonts w:ascii="Arial" w:hAnsi="Arial" w:cs="Arial"/>
          <w:sz w:val="28"/>
        </w:rPr>
      </w:pPr>
      <w:r>
        <w:rPr>
          <w:rFonts w:ascii="Arial" w:hAnsi="Arial" w:cs="Arial"/>
          <w:sz w:val="28"/>
        </w:rPr>
        <w:t xml:space="preserve"> Health Offices</w:t>
      </w:r>
    </w:p>
    <w:p w:rsidR="00AB7575" w:rsidRDefault="00AB7575" w:rsidP="00B62FD5">
      <w:pPr>
        <w:jc w:val="center"/>
      </w:pPr>
    </w:p>
    <w:p w:rsidR="00B62FD5" w:rsidRDefault="00B62FD5" w:rsidP="00B62FD5">
      <w:pPr>
        <w:pStyle w:val="Heading1"/>
        <w:jc w:val="center"/>
        <w:rPr>
          <w:b/>
          <w:bCs/>
          <w:u w:val="single"/>
        </w:rPr>
      </w:pPr>
      <w:r>
        <w:rPr>
          <w:b/>
          <w:bCs/>
          <w:u w:val="single"/>
        </w:rPr>
        <w:t>HEAD LICE</w:t>
      </w:r>
    </w:p>
    <w:p w:rsidR="00B62FD5" w:rsidRDefault="00B62FD5" w:rsidP="00B62FD5"/>
    <w:p w:rsidR="00B62FD5" w:rsidRPr="00D3718E" w:rsidRDefault="00B62FD5" w:rsidP="00D3718E">
      <w:pPr>
        <w:ind w:firstLine="720"/>
        <w:rPr>
          <w:rFonts w:ascii="Arial" w:hAnsi="Arial" w:cs="Arial"/>
        </w:rPr>
      </w:pPr>
      <w:r w:rsidRPr="00D3718E">
        <w:rPr>
          <w:rFonts w:ascii="Arial" w:hAnsi="Arial" w:cs="Arial"/>
        </w:rPr>
        <w:t xml:space="preserve">The focus for treatment of head lice is education and proper treatment, NOT blame. The parent or guardian has the ultimate responsibility to </w:t>
      </w:r>
      <w:r w:rsidR="008D2C98" w:rsidRPr="00D3718E">
        <w:rPr>
          <w:rFonts w:ascii="Arial" w:hAnsi="Arial" w:cs="Arial"/>
        </w:rPr>
        <w:t xml:space="preserve">ensure children and free of lice and nits. </w:t>
      </w:r>
      <w:r w:rsidRPr="00D3718E">
        <w:rPr>
          <w:rFonts w:ascii="Arial" w:hAnsi="Arial" w:cs="Arial"/>
        </w:rPr>
        <w:t xml:space="preserve">We are providing this information so that you may take steps at home to monitor and prevent your child from contracting head lice. </w:t>
      </w:r>
    </w:p>
    <w:p w:rsidR="008D2C98" w:rsidRPr="00D3718E" w:rsidRDefault="008D2C98" w:rsidP="00B62FD5">
      <w:pPr>
        <w:rPr>
          <w:rFonts w:ascii="Arial" w:hAnsi="Arial" w:cs="Arial"/>
          <w:b/>
        </w:rPr>
      </w:pPr>
    </w:p>
    <w:p w:rsidR="00D07EA9" w:rsidRPr="00D3718E" w:rsidRDefault="008D2C98" w:rsidP="00B62FD5">
      <w:pPr>
        <w:rPr>
          <w:rFonts w:ascii="Arial" w:hAnsi="Arial" w:cs="Arial"/>
          <w:b/>
        </w:rPr>
      </w:pPr>
      <w:r w:rsidRPr="00D3718E">
        <w:rPr>
          <w:rFonts w:ascii="Arial" w:hAnsi="Arial" w:cs="Arial"/>
          <w:b/>
        </w:rPr>
        <w:t>What are Head Lice?</w:t>
      </w:r>
    </w:p>
    <w:p w:rsidR="00D07EA9" w:rsidRPr="00D3718E" w:rsidRDefault="008D2C98" w:rsidP="003F0BCB">
      <w:pPr>
        <w:ind w:firstLine="720"/>
        <w:rPr>
          <w:rFonts w:ascii="Arial" w:hAnsi="Arial" w:cs="Arial"/>
        </w:rPr>
      </w:pPr>
      <w:r w:rsidRPr="00D3718E">
        <w:rPr>
          <w:rFonts w:ascii="Arial" w:hAnsi="Arial" w:cs="Arial"/>
        </w:rPr>
        <w:t xml:space="preserve">Head lice are tiny, wingless insects that live close to the human scalp and feed on </w:t>
      </w:r>
      <w:r w:rsidR="003564FD" w:rsidRPr="00D3718E">
        <w:rPr>
          <w:rFonts w:ascii="Arial" w:hAnsi="Arial" w:cs="Arial"/>
        </w:rPr>
        <w:t xml:space="preserve">human </w:t>
      </w:r>
      <w:r w:rsidRPr="00D3718E">
        <w:rPr>
          <w:rFonts w:ascii="Arial" w:hAnsi="Arial" w:cs="Arial"/>
        </w:rPr>
        <w:t xml:space="preserve">blood. Head lice move by crawling; </w:t>
      </w:r>
      <w:r w:rsidRPr="00D3718E">
        <w:rPr>
          <w:rFonts w:ascii="Arial" w:hAnsi="Arial" w:cs="Arial"/>
          <w:u w:val="single"/>
        </w:rPr>
        <w:t>they cannot hop or fly</w:t>
      </w:r>
      <w:r w:rsidRPr="00D3718E">
        <w:rPr>
          <w:rFonts w:ascii="Arial" w:hAnsi="Arial" w:cs="Arial"/>
        </w:rPr>
        <w:t>.</w:t>
      </w:r>
      <w:r w:rsidR="003564FD" w:rsidRPr="00D3718E">
        <w:rPr>
          <w:rFonts w:ascii="Arial" w:hAnsi="Arial" w:cs="Arial"/>
        </w:rPr>
        <w:t xml:space="preserve"> </w:t>
      </w:r>
      <w:r w:rsidR="00D07EA9" w:rsidRPr="00D3718E">
        <w:rPr>
          <w:rFonts w:ascii="Arial" w:hAnsi="Arial" w:cs="Arial"/>
        </w:rPr>
        <w:t xml:space="preserve">Head lice have three forms: the egg (also called a nit), the nymph, and the adult. </w:t>
      </w:r>
    </w:p>
    <w:p w:rsidR="00D07EA9" w:rsidRPr="00D3718E" w:rsidRDefault="00D07EA9" w:rsidP="00B62FD5">
      <w:pPr>
        <w:rPr>
          <w:rFonts w:ascii="Arial" w:hAnsi="Arial" w:cs="Arial"/>
          <w:color w:val="000000"/>
          <w:shd w:val="clear" w:color="auto" w:fill="FFFFFF"/>
        </w:rPr>
      </w:pPr>
      <w:r w:rsidRPr="00D3718E">
        <w:rPr>
          <w:rFonts w:ascii="Arial" w:hAnsi="Arial" w:cs="Arial"/>
          <w:b/>
          <w:color w:val="000000"/>
          <w:shd w:val="clear" w:color="auto" w:fill="FFFFFF"/>
        </w:rPr>
        <w:t>Nits</w:t>
      </w:r>
      <w:r w:rsidRPr="00D3718E">
        <w:rPr>
          <w:rFonts w:ascii="Arial" w:hAnsi="Arial" w:cs="Arial"/>
          <w:color w:val="000000"/>
          <w:shd w:val="clear" w:color="auto" w:fill="FFFFFF"/>
        </w:rPr>
        <w:t xml:space="preserve"> are lice eggs laid by the adult female head louse at the base of the hair shaft nearest the scalp. Nits </w:t>
      </w:r>
      <w:proofErr w:type="gramStart"/>
      <w:r w:rsidRPr="00D3718E">
        <w:rPr>
          <w:rFonts w:ascii="Arial" w:hAnsi="Arial" w:cs="Arial"/>
          <w:color w:val="000000"/>
          <w:shd w:val="clear" w:color="auto" w:fill="FFFFFF"/>
        </w:rPr>
        <w:t>are firmly attached</w:t>
      </w:r>
      <w:proofErr w:type="gramEnd"/>
      <w:r w:rsidRPr="00D3718E">
        <w:rPr>
          <w:rFonts w:ascii="Arial" w:hAnsi="Arial" w:cs="Arial"/>
          <w:color w:val="000000"/>
          <w:shd w:val="clear" w:color="auto" w:fill="FFFFFF"/>
        </w:rPr>
        <w:t xml:space="preserve"> to the hair shaft and are oval-shaped and very small (about the size of a knot in thread) and hard to see. Nits often appear yellow or white although live nits sometimes appear to be the same color as the hair of the infested person. Nits are often confused with dandruff, scabs, or hair spray droplets.</w:t>
      </w:r>
    </w:p>
    <w:p w:rsidR="00D07EA9" w:rsidRPr="00D3718E" w:rsidRDefault="00D07EA9" w:rsidP="00B62FD5">
      <w:pPr>
        <w:rPr>
          <w:rFonts w:ascii="Arial" w:hAnsi="Arial" w:cs="Arial"/>
        </w:rPr>
      </w:pPr>
      <w:r w:rsidRPr="00D3718E">
        <w:rPr>
          <w:rFonts w:ascii="Arial" w:hAnsi="Arial" w:cs="Arial"/>
          <w:color w:val="000000"/>
          <w:shd w:val="clear" w:color="auto" w:fill="FFFFFF"/>
        </w:rPr>
        <w:t xml:space="preserve">A </w:t>
      </w:r>
      <w:r w:rsidRPr="00D3718E">
        <w:rPr>
          <w:rFonts w:ascii="Arial" w:hAnsi="Arial" w:cs="Arial"/>
          <w:b/>
          <w:color w:val="000000"/>
          <w:shd w:val="clear" w:color="auto" w:fill="FFFFFF"/>
        </w:rPr>
        <w:t>nymph</w:t>
      </w:r>
      <w:r w:rsidRPr="00D3718E">
        <w:rPr>
          <w:rFonts w:ascii="Arial" w:hAnsi="Arial" w:cs="Arial"/>
          <w:color w:val="000000"/>
          <w:shd w:val="clear" w:color="auto" w:fill="FFFFFF"/>
        </w:rPr>
        <w:t xml:space="preserve"> is an immature louse that hatches from the nit. A nymph looks like an adult head louse, but is smaller. To live, a nymph must feed on blood. </w:t>
      </w:r>
    </w:p>
    <w:p w:rsidR="00D07EA9" w:rsidRPr="00D3718E" w:rsidRDefault="00D07EA9" w:rsidP="00B62FD5">
      <w:pPr>
        <w:rPr>
          <w:rFonts w:ascii="Arial" w:hAnsi="Arial" w:cs="Arial"/>
        </w:rPr>
      </w:pPr>
      <w:r w:rsidRPr="00D3718E">
        <w:rPr>
          <w:rFonts w:ascii="Arial" w:hAnsi="Arial" w:cs="Arial"/>
          <w:b/>
          <w:color w:val="000000"/>
          <w:shd w:val="clear" w:color="auto" w:fill="FFFFFF"/>
        </w:rPr>
        <w:t>Adult</w:t>
      </w:r>
      <w:r w:rsidRPr="00D3718E">
        <w:rPr>
          <w:rFonts w:ascii="Arial" w:hAnsi="Arial" w:cs="Arial"/>
          <w:color w:val="000000"/>
          <w:shd w:val="clear" w:color="auto" w:fill="FFFFFF"/>
        </w:rPr>
        <w:t xml:space="preserve">: The </w:t>
      </w:r>
      <w:proofErr w:type="gramStart"/>
      <w:r w:rsidRPr="00D3718E">
        <w:rPr>
          <w:rFonts w:ascii="Arial" w:hAnsi="Arial" w:cs="Arial"/>
          <w:color w:val="000000"/>
          <w:shd w:val="clear" w:color="auto" w:fill="FFFFFF"/>
        </w:rPr>
        <w:t>fully grown</w:t>
      </w:r>
      <w:proofErr w:type="gramEnd"/>
      <w:r w:rsidRPr="00D3718E">
        <w:rPr>
          <w:rFonts w:ascii="Arial" w:hAnsi="Arial" w:cs="Arial"/>
          <w:color w:val="000000"/>
          <w:shd w:val="clear" w:color="auto" w:fill="FFFFFF"/>
        </w:rPr>
        <w:t xml:space="preserve"> and developed adult louse is about the size of a sesame seed, has six legs, and is tan to grayish-white in color. Adult head lice may look darker in persons with dark hair than in persons with light hair. To survive, adult head lice must feed on blood. An adult head louse can live about 30 days on a person’s head but will die within one or two days if it falls off a person.</w:t>
      </w:r>
    </w:p>
    <w:p w:rsidR="003564FD" w:rsidRPr="00D3718E" w:rsidRDefault="003564FD" w:rsidP="00B62FD5">
      <w:pPr>
        <w:rPr>
          <w:rFonts w:ascii="Arial" w:hAnsi="Arial" w:cs="Arial"/>
          <w:b/>
        </w:rPr>
      </w:pPr>
    </w:p>
    <w:p w:rsidR="003564FD" w:rsidRPr="00D3718E" w:rsidRDefault="003564FD" w:rsidP="00B62FD5">
      <w:pPr>
        <w:rPr>
          <w:rFonts w:ascii="Arial" w:hAnsi="Arial" w:cs="Arial"/>
          <w:b/>
        </w:rPr>
      </w:pPr>
      <w:r w:rsidRPr="00D3718E">
        <w:rPr>
          <w:rFonts w:ascii="Arial" w:hAnsi="Arial" w:cs="Arial"/>
          <w:b/>
        </w:rPr>
        <w:t>Who is at risk for getting head lice?</w:t>
      </w:r>
    </w:p>
    <w:p w:rsidR="003F0BCB" w:rsidRPr="00D3718E" w:rsidRDefault="008D2C98" w:rsidP="003F0BCB">
      <w:pPr>
        <w:ind w:firstLine="720"/>
        <w:rPr>
          <w:rFonts w:ascii="Arial" w:hAnsi="Arial" w:cs="Arial"/>
        </w:rPr>
      </w:pPr>
      <w:r w:rsidRPr="00D3718E">
        <w:rPr>
          <w:rFonts w:ascii="Arial" w:hAnsi="Arial" w:cs="Arial"/>
        </w:rPr>
        <w:t xml:space="preserve">Head lice </w:t>
      </w:r>
      <w:proofErr w:type="gramStart"/>
      <w:r w:rsidRPr="00D3718E">
        <w:rPr>
          <w:rFonts w:ascii="Arial" w:hAnsi="Arial" w:cs="Arial"/>
        </w:rPr>
        <w:t>are spread</w:t>
      </w:r>
      <w:proofErr w:type="gramEnd"/>
      <w:r w:rsidRPr="00D3718E">
        <w:rPr>
          <w:rFonts w:ascii="Arial" w:hAnsi="Arial" w:cs="Arial"/>
        </w:rPr>
        <w:t xml:space="preserve"> by direct contact with the hair of an </w:t>
      </w:r>
      <w:proofErr w:type="spellStart"/>
      <w:r w:rsidRPr="00D3718E">
        <w:rPr>
          <w:rFonts w:ascii="Arial" w:hAnsi="Arial" w:cs="Arial"/>
        </w:rPr>
        <w:t>infested</w:t>
      </w:r>
      <w:proofErr w:type="spellEnd"/>
      <w:r w:rsidRPr="00D3718E">
        <w:rPr>
          <w:rFonts w:ascii="Arial" w:hAnsi="Arial" w:cs="Arial"/>
        </w:rPr>
        <w:t xml:space="preserve"> person</w:t>
      </w:r>
      <w:r w:rsidR="003564FD" w:rsidRPr="00D3718E">
        <w:rPr>
          <w:rFonts w:ascii="Arial" w:hAnsi="Arial" w:cs="Arial"/>
        </w:rPr>
        <w:t xml:space="preserve">. </w:t>
      </w:r>
      <w:r w:rsidR="003F0BCB" w:rsidRPr="00D3718E">
        <w:rPr>
          <w:rFonts w:ascii="Arial" w:hAnsi="Arial" w:cs="Arial"/>
        </w:rPr>
        <w:t xml:space="preserve">Sharing clothing (hats, scarves, coats, sports uniforms) or articles (hair ribbons, barrettes, combs, brushes, towels, stuffed animals) recently worn or used by an </w:t>
      </w:r>
      <w:proofErr w:type="spellStart"/>
      <w:r w:rsidR="003F0BCB" w:rsidRPr="00D3718E">
        <w:rPr>
          <w:rFonts w:ascii="Arial" w:hAnsi="Arial" w:cs="Arial"/>
        </w:rPr>
        <w:t>infested</w:t>
      </w:r>
      <w:proofErr w:type="spellEnd"/>
      <w:r w:rsidR="003F0BCB" w:rsidRPr="00D3718E">
        <w:rPr>
          <w:rFonts w:ascii="Arial" w:hAnsi="Arial" w:cs="Arial"/>
        </w:rPr>
        <w:t xml:space="preserve"> person. </w:t>
      </w:r>
      <w:proofErr w:type="gramStart"/>
      <w:r w:rsidR="003F0BCB" w:rsidRPr="00D3718E">
        <w:rPr>
          <w:rFonts w:ascii="Arial" w:hAnsi="Arial" w:cs="Arial"/>
        </w:rPr>
        <w:t>Or</w:t>
      </w:r>
      <w:proofErr w:type="gramEnd"/>
      <w:r w:rsidR="003F0BCB" w:rsidRPr="00D3718E">
        <w:rPr>
          <w:rFonts w:ascii="Arial" w:hAnsi="Arial" w:cs="Arial"/>
        </w:rPr>
        <w:t xml:space="preserve"> lying on a bed, couch, pillow, or carpet that has recently been in contact with an </w:t>
      </w:r>
      <w:proofErr w:type="spellStart"/>
      <w:r w:rsidR="003F0BCB" w:rsidRPr="00D3718E">
        <w:rPr>
          <w:rFonts w:ascii="Arial" w:hAnsi="Arial" w:cs="Arial"/>
        </w:rPr>
        <w:t>infested</w:t>
      </w:r>
      <w:proofErr w:type="spellEnd"/>
      <w:r w:rsidR="003F0BCB" w:rsidRPr="00D3718E">
        <w:rPr>
          <w:rFonts w:ascii="Arial" w:hAnsi="Arial" w:cs="Arial"/>
        </w:rPr>
        <w:t xml:space="preserve"> person. </w:t>
      </w:r>
      <w:r w:rsidR="003F0BCB" w:rsidRPr="00D3718E">
        <w:rPr>
          <w:rFonts w:ascii="Arial" w:hAnsi="Arial" w:cs="Arial"/>
          <w:color w:val="000000"/>
          <w:shd w:val="clear" w:color="auto" w:fill="FFFFFF"/>
        </w:rPr>
        <w:t>Head lice would have difficulty attaching firmly to smooth or slippery surfaces like plastic, metal, polished synthetic leathers, and other similar materials</w:t>
      </w:r>
    </w:p>
    <w:p w:rsidR="008D2C98" w:rsidRPr="008443BC" w:rsidRDefault="003564FD" w:rsidP="003F0BCB">
      <w:pPr>
        <w:ind w:firstLine="720"/>
        <w:rPr>
          <w:rFonts w:ascii="Arial" w:hAnsi="Arial" w:cs="Arial"/>
          <w:b/>
        </w:rPr>
      </w:pPr>
      <w:r w:rsidRPr="008443BC">
        <w:rPr>
          <w:rFonts w:ascii="Arial" w:hAnsi="Arial" w:cs="Arial"/>
          <w:b/>
        </w:rPr>
        <w:t xml:space="preserve">Personal hygiene or cleanliness in the home or school has nothing to do with getting head lice. </w:t>
      </w:r>
    </w:p>
    <w:p w:rsidR="003564FD" w:rsidRPr="00D3718E" w:rsidRDefault="003564FD" w:rsidP="00B62FD5">
      <w:pPr>
        <w:rPr>
          <w:rFonts w:ascii="Arial" w:hAnsi="Arial" w:cs="Arial"/>
        </w:rPr>
      </w:pPr>
    </w:p>
    <w:p w:rsidR="00D3718E" w:rsidRPr="00D3718E" w:rsidRDefault="00D3718E" w:rsidP="00B62FD5">
      <w:pPr>
        <w:rPr>
          <w:rFonts w:ascii="Arial" w:hAnsi="Arial" w:cs="Arial"/>
          <w:b/>
        </w:rPr>
      </w:pPr>
      <w:r w:rsidRPr="00D3718E">
        <w:rPr>
          <w:rFonts w:ascii="Arial" w:hAnsi="Arial" w:cs="Arial"/>
          <w:b/>
        </w:rPr>
        <w:t>Prevention of Head Lice:</w:t>
      </w:r>
    </w:p>
    <w:p w:rsidR="00D3718E" w:rsidRPr="00D3718E" w:rsidRDefault="00D3718E" w:rsidP="00D3718E">
      <w:pPr>
        <w:pStyle w:val="ListParagraph"/>
        <w:numPr>
          <w:ilvl w:val="0"/>
          <w:numId w:val="6"/>
        </w:numPr>
        <w:rPr>
          <w:rFonts w:ascii="Arial" w:hAnsi="Arial" w:cs="Arial"/>
        </w:rPr>
      </w:pPr>
      <w:r w:rsidRPr="00D3718E">
        <w:rPr>
          <w:rFonts w:ascii="Arial" w:hAnsi="Arial" w:cs="Arial"/>
        </w:rPr>
        <w:t xml:space="preserve">Examine and treat household members who have had close contact with the infested person. </w:t>
      </w:r>
    </w:p>
    <w:p w:rsidR="00D3718E" w:rsidRPr="00D3718E" w:rsidRDefault="00D3718E" w:rsidP="00D3718E">
      <w:pPr>
        <w:pStyle w:val="ListParagraph"/>
        <w:numPr>
          <w:ilvl w:val="0"/>
          <w:numId w:val="6"/>
        </w:numPr>
        <w:rPr>
          <w:rFonts w:ascii="Arial" w:hAnsi="Arial" w:cs="Arial"/>
        </w:rPr>
      </w:pPr>
      <w:r w:rsidRPr="00D3718E">
        <w:rPr>
          <w:rFonts w:ascii="Arial" w:hAnsi="Arial" w:cs="Arial"/>
        </w:rPr>
        <w:t xml:space="preserve">NOT sharing combs, hats, scarves, ribbons, or other personal items. </w:t>
      </w:r>
    </w:p>
    <w:p w:rsidR="00D3718E" w:rsidRPr="00D3718E" w:rsidRDefault="00D3718E" w:rsidP="00D3718E">
      <w:pPr>
        <w:pStyle w:val="ListParagraph"/>
        <w:numPr>
          <w:ilvl w:val="0"/>
          <w:numId w:val="6"/>
        </w:numPr>
        <w:rPr>
          <w:rFonts w:ascii="Arial" w:hAnsi="Arial" w:cs="Arial"/>
        </w:rPr>
      </w:pPr>
      <w:r w:rsidRPr="00D3718E">
        <w:rPr>
          <w:rFonts w:ascii="Arial" w:hAnsi="Arial" w:cs="Arial"/>
        </w:rPr>
        <w:t>Avoid physical contact such as hugging and sitting close to the person who has head lice.</w:t>
      </w:r>
    </w:p>
    <w:p w:rsidR="003564FD" w:rsidRPr="00D3718E" w:rsidRDefault="003564FD" w:rsidP="00B62FD5">
      <w:pPr>
        <w:rPr>
          <w:rFonts w:ascii="Arial" w:hAnsi="Arial" w:cs="Arial"/>
          <w:b/>
        </w:rPr>
      </w:pPr>
      <w:r w:rsidRPr="00D3718E">
        <w:rPr>
          <w:rFonts w:ascii="Arial" w:hAnsi="Arial" w:cs="Arial"/>
          <w:b/>
        </w:rPr>
        <w:lastRenderedPageBreak/>
        <w:t>What are the signs and symptoms of head lice infestation?</w:t>
      </w:r>
    </w:p>
    <w:p w:rsidR="003564FD" w:rsidRPr="00D3718E" w:rsidRDefault="003564FD" w:rsidP="003564FD">
      <w:pPr>
        <w:pStyle w:val="ListParagraph"/>
        <w:numPr>
          <w:ilvl w:val="0"/>
          <w:numId w:val="1"/>
        </w:numPr>
        <w:rPr>
          <w:rFonts w:ascii="Arial" w:hAnsi="Arial" w:cs="Arial"/>
        </w:rPr>
      </w:pPr>
      <w:r w:rsidRPr="00D3718E">
        <w:rPr>
          <w:rFonts w:ascii="Arial" w:hAnsi="Arial" w:cs="Arial"/>
        </w:rPr>
        <w:t>Tickling feeling of something moving in the hair.</w:t>
      </w:r>
    </w:p>
    <w:p w:rsidR="003564FD" w:rsidRPr="00D3718E" w:rsidRDefault="003564FD" w:rsidP="003564FD">
      <w:pPr>
        <w:pStyle w:val="ListParagraph"/>
        <w:numPr>
          <w:ilvl w:val="0"/>
          <w:numId w:val="1"/>
        </w:numPr>
        <w:rPr>
          <w:rFonts w:ascii="Arial" w:hAnsi="Arial" w:cs="Arial"/>
        </w:rPr>
      </w:pPr>
      <w:r w:rsidRPr="00D3718E">
        <w:rPr>
          <w:rFonts w:ascii="Arial" w:hAnsi="Arial" w:cs="Arial"/>
        </w:rPr>
        <w:t xml:space="preserve">Itching, caused by an allergic reaction to the bites of the lice. </w:t>
      </w:r>
    </w:p>
    <w:p w:rsidR="003564FD" w:rsidRPr="00D3718E" w:rsidRDefault="003564FD" w:rsidP="003564FD">
      <w:pPr>
        <w:pStyle w:val="ListParagraph"/>
        <w:numPr>
          <w:ilvl w:val="0"/>
          <w:numId w:val="1"/>
        </w:numPr>
        <w:rPr>
          <w:rFonts w:ascii="Arial" w:hAnsi="Arial" w:cs="Arial"/>
        </w:rPr>
      </w:pPr>
      <w:r w:rsidRPr="00D3718E">
        <w:rPr>
          <w:rFonts w:ascii="Arial" w:hAnsi="Arial" w:cs="Arial"/>
        </w:rPr>
        <w:t>Irritability and difficulty sleeping; head lice are most active in the dark.</w:t>
      </w:r>
    </w:p>
    <w:p w:rsidR="003564FD" w:rsidRPr="00D3718E" w:rsidRDefault="003564FD" w:rsidP="003564FD">
      <w:pPr>
        <w:pStyle w:val="ListParagraph"/>
        <w:numPr>
          <w:ilvl w:val="0"/>
          <w:numId w:val="1"/>
        </w:numPr>
        <w:rPr>
          <w:rFonts w:ascii="Arial" w:hAnsi="Arial" w:cs="Arial"/>
        </w:rPr>
      </w:pPr>
      <w:r w:rsidRPr="00D3718E">
        <w:rPr>
          <w:rFonts w:ascii="Arial" w:hAnsi="Arial" w:cs="Arial"/>
        </w:rPr>
        <w:t xml:space="preserve">Sore on the head caused by itching. </w:t>
      </w:r>
    </w:p>
    <w:p w:rsidR="003564FD" w:rsidRPr="00D3718E" w:rsidRDefault="003564FD" w:rsidP="003564FD">
      <w:pPr>
        <w:rPr>
          <w:rFonts w:ascii="Arial" w:hAnsi="Arial" w:cs="Arial"/>
        </w:rPr>
      </w:pPr>
    </w:p>
    <w:p w:rsidR="00725811" w:rsidRPr="00D3718E" w:rsidRDefault="00725811" w:rsidP="00725811">
      <w:pPr>
        <w:rPr>
          <w:rFonts w:ascii="Arial" w:hAnsi="Arial" w:cs="Arial"/>
        </w:rPr>
      </w:pPr>
      <w:r w:rsidRPr="00D3718E">
        <w:rPr>
          <w:rFonts w:ascii="Arial" w:hAnsi="Arial" w:cs="Arial"/>
          <w:b/>
          <w:bCs/>
          <w:u w:val="single"/>
        </w:rPr>
        <w:t xml:space="preserve">How </w:t>
      </w:r>
      <w:proofErr w:type="gramStart"/>
      <w:r w:rsidRPr="00D3718E">
        <w:rPr>
          <w:rFonts w:ascii="Arial" w:hAnsi="Arial" w:cs="Arial"/>
          <w:b/>
          <w:bCs/>
          <w:u w:val="single"/>
        </w:rPr>
        <w:t>to effectively treat</w:t>
      </w:r>
      <w:proofErr w:type="gramEnd"/>
      <w:r w:rsidRPr="00D3718E">
        <w:rPr>
          <w:rFonts w:ascii="Arial" w:hAnsi="Arial" w:cs="Arial"/>
        </w:rPr>
        <w:t>:</w:t>
      </w:r>
    </w:p>
    <w:p w:rsidR="00725811" w:rsidRPr="00D3718E" w:rsidRDefault="00725811" w:rsidP="00725811">
      <w:pPr>
        <w:pStyle w:val="ListParagraph"/>
        <w:numPr>
          <w:ilvl w:val="0"/>
          <w:numId w:val="5"/>
        </w:numPr>
        <w:rPr>
          <w:rFonts w:ascii="Arial" w:hAnsi="Arial" w:cs="Arial"/>
        </w:rPr>
      </w:pPr>
      <w:r w:rsidRPr="00D3718E">
        <w:rPr>
          <w:rFonts w:ascii="Arial" w:hAnsi="Arial" w:cs="Arial"/>
        </w:rPr>
        <w:t xml:space="preserve">Use a nit comb </w:t>
      </w:r>
      <w:r w:rsidRPr="00D3718E">
        <w:rPr>
          <w:rFonts w:ascii="Arial" w:hAnsi="Arial" w:cs="Arial"/>
          <w:u w:val="single"/>
        </w:rPr>
        <w:t xml:space="preserve">only </w:t>
      </w:r>
      <w:r w:rsidRPr="00D3718E">
        <w:rPr>
          <w:rFonts w:ascii="Arial" w:hAnsi="Arial" w:cs="Arial"/>
        </w:rPr>
        <w:t xml:space="preserve"> (nit combing can take 2-4 hours)</w:t>
      </w:r>
    </w:p>
    <w:p w:rsidR="00725811" w:rsidRPr="00D3718E" w:rsidRDefault="00725811" w:rsidP="00725811">
      <w:pPr>
        <w:pStyle w:val="ListParagraph"/>
        <w:numPr>
          <w:ilvl w:val="0"/>
          <w:numId w:val="5"/>
        </w:numPr>
        <w:rPr>
          <w:rFonts w:ascii="Arial" w:hAnsi="Arial" w:cs="Arial"/>
        </w:rPr>
      </w:pPr>
      <w:r w:rsidRPr="00D3718E">
        <w:rPr>
          <w:rFonts w:ascii="Arial" w:hAnsi="Arial" w:cs="Arial"/>
        </w:rPr>
        <w:t xml:space="preserve">Shampoo </w:t>
      </w:r>
      <w:r w:rsidRPr="00D3718E">
        <w:rPr>
          <w:rFonts w:ascii="Arial" w:hAnsi="Arial" w:cs="Arial"/>
          <w:u w:val="single"/>
        </w:rPr>
        <w:t>only</w:t>
      </w:r>
      <w:r w:rsidRPr="00D3718E">
        <w:rPr>
          <w:rFonts w:ascii="Arial" w:hAnsi="Arial" w:cs="Arial"/>
        </w:rPr>
        <w:t xml:space="preserve"> when live lice noted</w:t>
      </w:r>
    </w:p>
    <w:p w:rsidR="00725811" w:rsidRPr="00D3718E" w:rsidRDefault="00725811" w:rsidP="00725811">
      <w:pPr>
        <w:pStyle w:val="ListParagraph"/>
        <w:numPr>
          <w:ilvl w:val="0"/>
          <w:numId w:val="5"/>
        </w:numPr>
        <w:rPr>
          <w:rFonts w:ascii="Arial" w:hAnsi="Arial" w:cs="Arial"/>
        </w:rPr>
      </w:pPr>
      <w:r w:rsidRPr="00D3718E">
        <w:rPr>
          <w:rFonts w:ascii="Arial" w:hAnsi="Arial" w:cs="Arial"/>
        </w:rPr>
        <w:t xml:space="preserve">Follow shampoo manufacturer’s directions </w:t>
      </w:r>
      <w:r w:rsidRPr="00D3718E">
        <w:rPr>
          <w:rFonts w:ascii="Arial" w:hAnsi="Arial" w:cs="Arial"/>
          <w:u w:val="single"/>
        </w:rPr>
        <w:t>exactly</w:t>
      </w:r>
    </w:p>
    <w:p w:rsidR="00725811" w:rsidRPr="00D3718E" w:rsidRDefault="00725811" w:rsidP="00725811">
      <w:pPr>
        <w:pStyle w:val="ListParagraph"/>
        <w:numPr>
          <w:ilvl w:val="0"/>
          <w:numId w:val="5"/>
        </w:numPr>
        <w:rPr>
          <w:rFonts w:ascii="Arial" w:hAnsi="Arial" w:cs="Arial"/>
        </w:rPr>
      </w:pPr>
      <w:r w:rsidRPr="00D3718E">
        <w:rPr>
          <w:rFonts w:ascii="Arial" w:hAnsi="Arial" w:cs="Arial"/>
        </w:rPr>
        <w:t>The 2</w:t>
      </w:r>
      <w:r w:rsidRPr="00D3718E">
        <w:rPr>
          <w:rFonts w:ascii="Arial" w:hAnsi="Arial" w:cs="Arial"/>
          <w:vertAlign w:val="superscript"/>
        </w:rPr>
        <w:t>nd</w:t>
      </w:r>
      <w:r w:rsidRPr="00D3718E">
        <w:rPr>
          <w:rFonts w:ascii="Arial" w:hAnsi="Arial" w:cs="Arial"/>
        </w:rPr>
        <w:t xml:space="preserve"> treatment must be done on </w:t>
      </w:r>
      <w:r w:rsidRPr="00D3718E">
        <w:rPr>
          <w:rFonts w:ascii="Arial" w:hAnsi="Arial" w:cs="Arial"/>
          <w:u w:val="single"/>
        </w:rPr>
        <w:t>day 10</w:t>
      </w:r>
    </w:p>
    <w:p w:rsidR="00725811" w:rsidRPr="00D3718E" w:rsidRDefault="00725811" w:rsidP="00725811">
      <w:pPr>
        <w:pStyle w:val="ListParagraph"/>
        <w:numPr>
          <w:ilvl w:val="0"/>
          <w:numId w:val="5"/>
        </w:numPr>
        <w:rPr>
          <w:rFonts w:ascii="Arial" w:hAnsi="Arial" w:cs="Arial"/>
        </w:rPr>
      </w:pPr>
      <w:r w:rsidRPr="00D3718E">
        <w:rPr>
          <w:rFonts w:ascii="Arial" w:hAnsi="Arial" w:cs="Arial"/>
        </w:rPr>
        <w:t xml:space="preserve">Use hair conditioner to clog lice breathing </w:t>
      </w:r>
    </w:p>
    <w:p w:rsidR="00725811" w:rsidRPr="00D3718E" w:rsidRDefault="00725811" w:rsidP="00725811">
      <w:pPr>
        <w:pStyle w:val="ListParagraph"/>
        <w:numPr>
          <w:ilvl w:val="0"/>
          <w:numId w:val="5"/>
        </w:numPr>
        <w:rPr>
          <w:rFonts w:ascii="Arial" w:hAnsi="Arial" w:cs="Arial"/>
        </w:rPr>
      </w:pPr>
      <w:r w:rsidRPr="00D3718E">
        <w:rPr>
          <w:rFonts w:ascii="Arial" w:hAnsi="Arial" w:cs="Arial"/>
        </w:rPr>
        <w:t xml:space="preserve">Contact your health care provider if you have difficulty treating </w:t>
      </w:r>
    </w:p>
    <w:p w:rsidR="00725811" w:rsidRPr="00D3718E" w:rsidRDefault="00725811" w:rsidP="00725811">
      <w:pPr>
        <w:rPr>
          <w:rFonts w:ascii="Arial" w:hAnsi="Arial" w:cs="Arial"/>
          <w:b/>
          <w:bCs/>
          <w:u w:val="single"/>
        </w:rPr>
      </w:pPr>
    </w:p>
    <w:p w:rsidR="00725811" w:rsidRPr="00D3718E" w:rsidRDefault="00725811" w:rsidP="00725811">
      <w:pPr>
        <w:rPr>
          <w:rFonts w:ascii="Arial" w:hAnsi="Arial" w:cs="Arial"/>
        </w:rPr>
      </w:pPr>
      <w:r w:rsidRPr="00D3718E">
        <w:rPr>
          <w:rFonts w:ascii="Arial" w:hAnsi="Arial" w:cs="Arial"/>
          <w:b/>
          <w:bCs/>
          <w:u w:val="single"/>
        </w:rPr>
        <w:t>Common reasons for treatment failure</w:t>
      </w:r>
      <w:r w:rsidRPr="00D3718E">
        <w:rPr>
          <w:rFonts w:ascii="Arial" w:hAnsi="Arial" w:cs="Arial"/>
        </w:rPr>
        <w:t>:</w:t>
      </w:r>
    </w:p>
    <w:p w:rsidR="00725811" w:rsidRPr="00D3718E" w:rsidRDefault="00725811" w:rsidP="00725811">
      <w:pPr>
        <w:pStyle w:val="ListParagraph"/>
        <w:numPr>
          <w:ilvl w:val="0"/>
          <w:numId w:val="3"/>
        </w:numPr>
        <w:rPr>
          <w:rFonts w:ascii="Arial" w:hAnsi="Arial" w:cs="Arial"/>
        </w:rPr>
      </w:pPr>
      <w:r w:rsidRPr="00D3718E">
        <w:rPr>
          <w:rFonts w:ascii="Arial" w:hAnsi="Arial" w:cs="Arial"/>
        </w:rPr>
        <w:t>Misdiagnosis</w:t>
      </w:r>
    </w:p>
    <w:p w:rsidR="00725811" w:rsidRPr="00D3718E" w:rsidRDefault="00725811" w:rsidP="00725811">
      <w:pPr>
        <w:pStyle w:val="ListParagraph"/>
        <w:numPr>
          <w:ilvl w:val="0"/>
          <w:numId w:val="3"/>
        </w:numPr>
        <w:rPr>
          <w:rFonts w:ascii="Arial" w:hAnsi="Arial" w:cs="Arial"/>
        </w:rPr>
      </w:pPr>
      <w:r w:rsidRPr="00D3718E">
        <w:rPr>
          <w:rFonts w:ascii="Arial" w:hAnsi="Arial" w:cs="Arial"/>
        </w:rPr>
        <w:t>Ineffective method</w:t>
      </w:r>
    </w:p>
    <w:p w:rsidR="00725811" w:rsidRPr="00D3718E" w:rsidRDefault="00725811" w:rsidP="00725811">
      <w:pPr>
        <w:pStyle w:val="ListParagraph"/>
        <w:numPr>
          <w:ilvl w:val="0"/>
          <w:numId w:val="3"/>
        </w:numPr>
        <w:rPr>
          <w:rFonts w:ascii="Arial" w:hAnsi="Arial" w:cs="Arial"/>
        </w:rPr>
      </w:pPr>
      <w:r w:rsidRPr="00D3718E">
        <w:rPr>
          <w:rFonts w:ascii="Arial" w:hAnsi="Arial" w:cs="Arial"/>
        </w:rPr>
        <w:t>Lice shampoo used incorrectly</w:t>
      </w:r>
    </w:p>
    <w:p w:rsidR="00725811" w:rsidRPr="00D3718E" w:rsidRDefault="00725811" w:rsidP="00725811">
      <w:pPr>
        <w:pStyle w:val="ListParagraph"/>
        <w:numPr>
          <w:ilvl w:val="0"/>
          <w:numId w:val="3"/>
        </w:numPr>
        <w:rPr>
          <w:rFonts w:ascii="Arial" w:hAnsi="Arial" w:cs="Arial"/>
        </w:rPr>
      </w:pPr>
      <w:r w:rsidRPr="00D3718E">
        <w:rPr>
          <w:rFonts w:ascii="Arial" w:hAnsi="Arial" w:cs="Arial"/>
        </w:rPr>
        <w:t>Resistance to lice shampoo</w:t>
      </w:r>
    </w:p>
    <w:p w:rsidR="00725811" w:rsidRPr="00D3718E" w:rsidRDefault="00725811" w:rsidP="00725811">
      <w:pPr>
        <w:pStyle w:val="ListParagraph"/>
        <w:numPr>
          <w:ilvl w:val="0"/>
          <w:numId w:val="3"/>
        </w:numPr>
        <w:rPr>
          <w:rFonts w:ascii="Arial" w:hAnsi="Arial" w:cs="Arial"/>
        </w:rPr>
      </w:pPr>
      <w:r w:rsidRPr="00D3718E">
        <w:rPr>
          <w:rFonts w:ascii="Arial" w:hAnsi="Arial" w:cs="Arial"/>
        </w:rPr>
        <w:t>Combs/ brushes don’t work- teeth too far apart</w:t>
      </w:r>
    </w:p>
    <w:p w:rsidR="00D3718E" w:rsidRDefault="00D3718E" w:rsidP="00D3718E">
      <w:pPr>
        <w:rPr>
          <w:rFonts w:ascii="Arial" w:hAnsi="Arial" w:cs="Arial"/>
        </w:rPr>
      </w:pPr>
    </w:p>
    <w:p w:rsidR="00D3718E" w:rsidRPr="00D3718E" w:rsidRDefault="00D3718E" w:rsidP="00D3718E">
      <w:pPr>
        <w:rPr>
          <w:rFonts w:ascii="Arial" w:hAnsi="Arial" w:cs="Arial"/>
        </w:rPr>
      </w:pPr>
      <w:r w:rsidRPr="00D3718E">
        <w:rPr>
          <w:rFonts w:ascii="Arial" w:hAnsi="Arial" w:cs="Arial"/>
          <w:b/>
          <w:bCs/>
          <w:u w:val="single"/>
        </w:rPr>
        <w:t>Facts about head lice</w:t>
      </w:r>
      <w:r w:rsidRPr="00D3718E">
        <w:rPr>
          <w:rFonts w:ascii="Arial" w:hAnsi="Arial" w:cs="Arial"/>
        </w:rPr>
        <w:t>:</w:t>
      </w:r>
    </w:p>
    <w:p w:rsidR="00D3718E" w:rsidRPr="00D3718E" w:rsidRDefault="00D3718E" w:rsidP="00D3718E">
      <w:pPr>
        <w:pStyle w:val="ListParagraph"/>
        <w:numPr>
          <w:ilvl w:val="0"/>
          <w:numId w:val="7"/>
        </w:numPr>
        <w:rPr>
          <w:rFonts w:ascii="Arial" w:hAnsi="Arial" w:cs="Arial"/>
        </w:rPr>
      </w:pPr>
      <w:proofErr w:type="gramStart"/>
      <w:r w:rsidRPr="00D3718E">
        <w:rPr>
          <w:rFonts w:ascii="Arial" w:hAnsi="Arial" w:cs="Arial"/>
        </w:rPr>
        <w:t>6,000,000</w:t>
      </w:r>
      <w:proofErr w:type="gramEnd"/>
      <w:r w:rsidRPr="00D3718E">
        <w:rPr>
          <w:rFonts w:ascii="Arial" w:hAnsi="Arial" w:cs="Arial"/>
        </w:rPr>
        <w:t xml:space="preserve"> children become infested with head lice every year.</w:t>
      </w:r>
    </w:p>
    <w:p w:rsidR="00D3718E" w:rsidRPr="00D3718E" w:rsidRDefault="00D3718E" w:rsidP="00D3718E">
      <w:pPr>
        <w:pStyle w:val="ListParagraph"/>
        <w:numPr>
          <w:ilvl w:val="0"/>
          <w:numId w:val="7"/>
        </w:numPr>
        <w:rPr>
          <w:rFonts w:ascii="Arial" w:hAnsi="Arial" w:cs="Arial"/>
        </w:rPr>
      </w:pPr>
      <w:proofErr w:type="gramStart"/>
      <w:r w:rsidRPr="00D3718E">
        <w:rPr>
          <w:rFonts w:ascii="Arial" w:hAnsi="Arial" w:cs="Arial"/>
        </w:rPr>
        <w:t>4,000,000</w:t>
      </w:r>
      <w:proofErr w:type="gramEnd"/>
      <w:r w:rsidRPr="00D3718E">
        <w:rPr>
          <w:rFonts w:ascii="Arial" w:hAnsi="Arial" w:cs="Arial"/>
        </w:rPr>
        <w:t xml:space="preserve"> adults become infested with head lice every year.</w:t>
      </w:r>
    </w:p>
    <w:p w:rsidR="00D3718E" w:rsidRPr="00D3718E" w:rsidRDefault="00D3718E" w:rsidP="00D3718E">
      <w:pPr>
        <w:pStyle w:val="ListParagraph"/>
        <w:numPr>
          <w:ilvl w:val="0"/>
          <w:numId w:val="7"/>
        </w:numPr>
        <w:rPr>
          <w:rFonts w:ascii="Arial" w:hAnsi="Arial" w:cs="Arial"/>
        </w:rPr>
      </w:pPr>
      <w:proofErr w:type="gramStart"/>
      <w:r w:rsidRPr="00D3718E">
        <w:rPr>
          <w:rFonts w:ascii="Arial" w:hAnsi="Arial" w:cs="Arial"/>
        </w:rPr>
        <w:t>10%</w:t>
      </w:r>
      <w:proofErr w:type="gramEnd"/>
      <w:r w:rsidRPr="00D3718E">
        <w:rPr>
          <w:rFonts w:ascii="Arial" w:hAnsi="Arial" w:cs="Arial"/>
        </w:rPr>
        <w:t xml:space="preserve"> of the world’s population has head lice at any given time. </w:t>
      </w:r>
    </w:p>
    <w:p w:rsidR="00D3718E" w:rsidRPr="00D3718E" w:rsidRDefault="00D3718E" w:rsidP="00D3718E">
      <w:pPr>
        <w:pStyle w:val="ListParagraph"/>
        <w:numPr>
          <w:ilvl w:val="0"/>
          <w:numId w:val="7"/>
        </w:numPr>
        <w:rPr>
          <w:rFonts w:ascii="Arial" w:hAnsi="Arial" w:cs="Arial"/>
        </w:rPr>
      </w:pPr>
      <w:r w:rsidRPr="00D3718E">
        <w:rPr>
          <w:rFonts w:ascii="Arial" w:hAnsi="Arial" w:cs="Arial"/>
        </w:rPr>
        <w:t xml:space="preserve">10-15% of children miss school because of head lice. </w:t>
      </w:r>
    </w:p>
    <w:p w:rsidR="00D3718E" w:rsidRPr="00D3718E" w:rsidRDefault="00D3718E" w:rsidP="00D3718E">
      <w:pPr>
        <w:pStyle w:val="ListParagraph"/>
        <w:numPr>
          <w:ilvl w:val="0"/>
          <w:numId w:val="7"/>
        </w:numPr>
        <w:rPr>
          <w:rFonts w:ascii="Arial" w:hAnsi="Arial" w:cs="Arial"/>
        </w:rPr>
      </w:pPr>
      <w:r w:rsidRPr="00D3718E">
        <w:rPr>
          <w:rFonts w:ascii="Arial" w:hAnsi="Arial" w:cs="Arial"/>
        </w:rPr>
        <w:t xml:space="preserve">Most head lice </w:t>
      </w:r>
      <w:proofErr w:type="gramStart"/>
      <w:r w:rsidRPr="00D3718E">
        <w:rPr>
          <w:rFonts w:ascii="Arial" w:hAnsi="Arial" w:cs="Arial"/>
        </w:rPr>
        <w:t>are contacted</w:t>
      </w:r>
      <w:proofErr w:type="gramEnd"/>
      <w:r w:rsidRPr="00D3718E">
        <w:rPr>
          <w:rFonts w:ascii="Arial" w:hAnsi="Arial" w:cs="Arial"/>
        </w:rPr>
        <w:t xml:space="preserve"> from home, not at school.</w:t>
      </w:r>
    </w:p>
    <w:p w:rsidR="00D3718E" w:rsidRPr="00D3718E" w:rsidRDefault="00D3718E" w:rsidP="00D3718E">
      <w:pPr>
        <w:pStyle w:val="ListParagraph"/>
        <w:numPr>
          <w:ilvl w:val="0"/>
          <w:numId w:val="7"/>
        </w:numPr>
        <w:rPr>
          <w:rFonts w:ascii="Arial" w:hAnsi="Arial" w:cs="Arial"/>
        </w:rPr>
      </w:pPr>
      <w:r w:rsidRPr="00D3718E">
        <w:rPr>
          <w:rFonts w:ascii="Arial" w:hAnsi="Arial" w:cs="Arial"/>
        </w:rPr>
        <w:t>Peak season in CNY for head lice is August.</w:t>
      </w:r>
    </w:p>
    <w:p w:rsidR="00D3718E" w:rsidRPr="008443BC" w:rsidRDefault="00D3718E" w:rsidP="00D3718E">
      <w:pPr>
        <w:pStyle w:val="ListParagraph"/>
        <w:numPr>
          <w:ilvl w:val="0"/>
          <w:numId w:val="7"/>
        </w:numPr>
        <w:rPr>
          <w:rFonts w:ascii="Arial" w:hAnsi="Arial" w:cs="Arial"/>
          <w:b/>
        </w:rPr>
      </w:pPr>
      <w:r w:rsidRPr="008443BC">
        <w:rPr>
          <w:rFonts w:ascii="Arial" w:hAnsi="Arial" w:cs="Arial"/>
          <w:b/>
        </w:rPr>
        <w:t>Head lice do not discriminate!</w:t>
      </w:r>
    </w:p>
    <w:p w:rsidR="00D3718E" w:rsidRPr="00D3718E" w:rsidRDefault="00D3718E" w:rsidP="00D3718E">
      <w:pPr>
        <w:pStyle w:val="ListParagraph"/>
        <w:numPr>
          <w:ilvl w:val="0"/>
          <w:numId w:val="7"/>
        </w:numPr>
        <w:rPr>
          <w:rFonts w:ascii="Arial" w:hAnsi="Arial" w:cs="Arial"/>
        </w:rPr>
      </w:pPr>
      <w:r w:rsidRPr="00D3718E">
        <w:rPr>
          <w:rFonts w:ascii="Arial" w:hAnsi="Arial" w:cs="Arial"/>
        </w:rPr>
        <w:t>Head lice cannot live on inanimate objects.</w:t>
      </w:r>
    </w:p>
    <w:p w:rsidR="00D3718E" w:rsidRPr="00D3718E" w:rsidRDefault="00D3718E" w:rsidP="00D3718E">
      <w:pPr>
        <w:pStyle w:val="ListParagraph"/>
        <w:numPr>
          <w:ilvl w:val="0"/>
          <w:numId w:val="7"/>
        </w:numPr>
        <w:rPr>
          <w:rFonts w:ascii="Arial" w:hAnsi="Arial" w:cs="Arial"/>
        </w:rPr>
      </w:pPr>
      <w:r w:rsidRPr="00D3718E">
        <w:rPr>
          <w:rFonts w:ascii="Arial" w:hAnsi="Arial" w:cs="Arial"/>
        </w:rPr>
        <w:t>Head lice cannot live on pets such as dogs and cats.</w:t>
      </w:r>
    </w:p>
    <w:p w:rsidR="00D3718E" w:rsidRPr="00D3718E" w:rsidRDefault="00D3718E" w:rsidP="00D3718E">
      <w:pPr>
        <w:pStyle w:val="ListParagraph"/>
        <w:numPr>
          <w:ilvl w:val="0"/>
          <w:numId w:val="7"/>
        </w:numPr>
        <w:rPr>
          <w:rFonts w:ascii="Arial" w:hAnsi="Arial" w:cs="Arial"/>
        </w:rPr>
      </w:pPr>
      <w:r w:rsidRPr="00D3718E">
        <w:rPr>
          <w:rFonts w:ascii="Arial" w:hAnsi="Arial" w:cs="Arial"/>
        </w:rPr>
        <w:t>Head lice cannot live in school buses.</w:t>
      </w:r>
    </w:p>
    <w:p w:rsidR="00D3718E" w:rsidRPr="00D3718E" w:rsidRDefault="00D3718E" w:rsidP="00D3718E">
      <w:pPr>
        <w:pStyle w:val="ListParagraph"/>
        <w:numPr>
          <w:ilvl w:val="0"/>
          <w:numId w:val="7"/>
        </w:numPr>
        <w:rPr>
          <w:rFonts w:ascii="Arial" w:hAnsi="Arial" w:cs="Arial"/>
        </w:rPr>
      </w:pPr>
      <w:r w:rsidRPr="00D3718E">
        <w:rPr>
          <w:rFonts w:ascii="Arial" w:hAnsi="Arial" w:cs="Arial"/>
        </w:rPr>
        <w:t>Head lice can run up to 45 mph.</w:t>
      </w:r>
    </w:p>
    <w:p w:rsidR="003F0BCB" w:rsidRPr="00D3718E" w:rsidRDefault="00D3718E" w:rsidP="003564FD">
      <w:pPr>
        <w:pStyle w:val="ListParagraph"/>
        <w:numPr>
          <w:ilvl w:val="0"/>
          <w:numId w:val="8"/>
        </w:numPr>
        <w:rPr>
          <w:rFonts w:ascii="Arial" w:hAnsi="Arial" w:cs="Arial"/>
        </w:rPr>
      </w:pPr>
      <w:r w:rsidRPr="00D3718E">
        <w:rPr>
          <w:rFonts w:ascii="Arial" w:hAnsi="Arial" w:cs="Arial"/>
        </w:rPr>
        <w:t>Head lice only feed on human blood.</w:t>
      </w:r>
    </w:p>
    <w:p w:rsidR="003564FD" w:rsidRDefault="003564FD" w:rsidP="00B62FD5">
      <w:pPr>
        <w:rPr>
          <w:rFonts w:ascii="Arial" w:hAnsi="Arial" w:cs="Arial"/>
          <w:color w:val="000000"/>
          <w:shd w:val="clear" w:color="auto" w:fill="FFFFFF"/>
        </w:rPr>
      </w:pPr>
    </w:p>
    <w:p w:rsidR="003564FD" w:rsidRDefault="003564FD" w:rsidP="00B62FD5">
      <w:pPr>
        <w:rPr>
          <w:rFonts w:ascii="Segoe UI" w:hAnsi="Segoe UI" w:cs="Segoe UI"/>
          <w:color w:val="000000"/>
          <w:sz w:val="26"/>
          <w:szCs w:val="26"/>
          <w:shd w:val="clear" w:color="auto" w:fill="FFFFFF"/>
        </w:rPr>
      </w:pPr>
      <w:bookmarkStart w:id="0" w:name="_GoBack"/>
      <w:bookmarkEnd w:id="0"/>
    </w:p>
    <w:p w:rsidR="008D2C98" w:rsidRPr="008D2C98" w:rsidRDefault="008D2C98" w:rsidP="00B62FD5">
      <w:pPr>
        <w:rPr>
          <w:rFonts w:ascii="Arial" w:hAnsi="Arial" w:cs="Arial"/>
        </w:rPr>
      </w:pPr>
    </w:p>
    <w:sectPr w:rsidR="008D2C98" w:rsidRPr="008D2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C5C28"/>
    <w:multiLevelType w:val="hybridMultilevel"/>
    <w:tmpl w:val="9A64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F6802"/>
    <w:multiLevelType w:val="hybridMultilevel"/>
    <w:tmpl w:val="5E1E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145B"/>
    <w:multiLevelType w:val="hybridMultilevel"/>
    <w:tmpl w:val="1E4E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72198"/>
    <w:multiLevelType w:val="hybridMultilevel"/>
    <w:tmpl w:val="9BF48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E1A7F"/>
    <w:multiLevelType w:val="hybridMultilevel"/>
    <w:tmpl w:val="597A1B20"/>
    <w:lvl w:ilvl="0" w:tplc="7E003210">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760756"/>
    <w:multiLevelType w:val="hybridMultilevel"/>
    <w:tmpl w:val="2CA40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26077A"/>
    <w:multiLevelType w:val="hybridMultilevel"/>
    <w:tmpl w:val="E240685E"/>
    <w:lvl w:ilvl="0" w:tplc="7E003210">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AF47D0"/>
    <w:multiLevelType w:val="hybridMultilevel"/>
    <w:tmpl w:val="6EB8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5"/>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FD5"/>
    <w:rsid w:val="003564FD"/>
    <w:rsid w:val="003F0BCB"/>
    <w:rsid w:val="006467A7"/>
    <w:rsid w:val="00725811"/>
    <w:rsid w:val="007D7541"/>
    <w:rsid w:val="008443BC"/>
    <w:rsid w:val="008D2C98"/>
    <w:rsid w:val="009D1DC4"/>
    <w:rsid w:val="00AB7575"/>
    <w:rsid w:val="00B62FD5"/>
    <w:rsid w:val="00D07EA9"/>
    <w:rsid w:val="00D3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AD65"/>
  <w15:chartTrackingRefBased/>
  <w15:docId w15:val="{44D6BEDA-8497-4A8A-9AC7-41B946AA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F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62FD5"/>
    <w:pPr>
      <w:keepNext/>
      <w:outlineLvl w:val="0"/>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2FD5"/>
    <w:rPr>
      <w:rFonts w:ascii="Arial" w:eastAsia="Times New Roman" w:hAnsi="Arial" w:cs="Arial"/>
      <w:sz w:val="28"/>
      <w:szCs w:val="24"/>
    </w:rPr>
  </w:style>
  <w:style w:type="paragraph" w:styleId="ListParagraph">
    <w:name w:val="List Paragraph"/>
    <w:basedOn w:val="Normal"/>
    <w:uiPriority w:val="34"/>
    <w:qFormat/>
    <w:rsid w:val="00356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Rapp</dc:creator>
  <cp:keywords/>
  <dc:description/>
  <cp:lastModifiedBy>Erin Rapp</cp:lastModifiedBy>
  <cp:revision>2</cp:revision>
  <dcterms:created xsi:type="dcterms:W3CDTF">2023-10-13T13:22:00Z</dcterms:created>
  <dcterms:modified xsi:type="dcterms:W3CDTF">2023-10-13T13:22:00Z</dcterms:modified>
</cp:coreProperties>
</file>